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A458" w14:textId="77777777" w:rsidR="00523FA5" w:rsidRDefault="00F80514">
      <w:pPr>
        <w:pStyle w:val="Title"/>
        <w:spacing w:before="8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C0FFB01" wp14:editId="4C1D1F2B">
            <wp:simplePos x="0" y="0"/>
            <wp:positionH relativeFrom="page">
              <wp:posOffset>6228715</wp:posOffset>
            </wp:positionH>
            <wp:positionV relativeFrom="paragraph">
              <wp:posOffset>85887</wp:posOffset>
            </wp:positionV>
            <wp:extent cx="1172210" cy="789038"/>
            <wp:effectExtent l="0" t="0" r="0" b="0"/>
            <wp:wrapNone/>
            <wp:docPr id="1" name="image1.jpeg" descr="New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78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Rudolph</w:t>
      </w:r>
      <w:r>
        <w:rPr>
          <w:spacing w:val="-6"/>
        </w:rPr>
        <w:t xml:space="preserve"> </w:t>
      </w:r>
      <w:r>
        <w:t>Hennig</w:t>
      </w:r>
      <w:r>
        <w:rPr>
          <w:spacing w:val="-3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t>High</w:t>
      </w:r>
      <w:r>
        <w:rPr>
          <w:spacing w:val="2"/>
        </w:rPr>
        <w:t xml:space="preserve"> </w:t>
      </w:r>
      <w:r>
        <w:t>School</w:t>
      </w:r>
    </w:p>
    <w:p w14:paraId="0E709E1C" w14:textId="74E7DF8C" w:rsidR="00523FA5" w:rsidRDefault="00F80514">
      <w:pPr>
        <w:pStyle w:val="Title"/>
        <w:ind w:left="2226"/>
      </w:pPr>
      <w:r>
        <w:t>Basic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List for</w:t>
      </w:r>
      <w:r>
        <w:rPr>
          <w:spacing w:val="-4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8, and</w:t>
      </w:r>
      <w:r>
        <w:rPr>
          <w:spacing w:val="-5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(202</w:t>
      </w:r>
      <w:r w:rsidR="00A15B6A">
        <w:t>4</w:t>
      </w:r>
      <w:r>
        <w:t>/2</w:t>
      </w:r>
      <w:r w:rsidR="00A15B6A">
        <w:t>5</w:t>
      </w:r>
      <w:r>
        <w:t>)</w:t>
      </w:r>
    </w:p>
    <w:p w14:paraId="116E5F5B" w14:textId="77777777" w:rsidR="00523FA5" w:rsidRDefault="00523FA5">
      <w:pPr>
        <w:pStyle w:val="BodyText"/>
        <w:spacing w:before="10"/>
        <w:ind w:left="0" w:firstLine="0"/>
        <w:rPr>
          <w:b/>
          <w:sz w:val="37"/>
        </w:rPr>
      </w:pPr>
    </w:p>
    <w:p w14:paraId="524CEEF7" w14:textId="77777777" w:rsidR="00523FA5" w:rsidRDefault="00F80514">
      <w:pPr>
        <w:pStyle w:val="Heading1"/>
        <w:spacing w:before="1"/>
      </w:pPr>
      <w:r>
        <w:t>General</w:t>
      </w:r>
      <w:r>
        <w:rPr>
          <w:spacing w:val="-6"/>
        </w:rPr>
        <w:t xml:space="preserve"> </w:t>
      </w:r>
      <w:r>
        <w:t>(All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Grades)</w:t>
      </w:r>
    </w:p>
    <w:p w14:paraId="6C784974" w14:textId="77777777" w:rsidR="00523FA5" w:rsidRDefault="00523FA5">
      <w:pPr>
        <w:pStyle w:val="BodyText"/>
        <w:spacing w:before="2"/>
        <w:ind w:left="0" w:firstLine="0"/>
        <w:rPr>
          <w:b/>
        </w:rPr>
      </w:pPr>
    </w:p>
    <w:p w14:paraId="5DA6CB2B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ind w:hanging="361"/>
        <w:rPr>
          <w:sz w:val="18"/>
        </w:rPr>
      </w:pPr>
      <w:r>
        <w:rPr>
          <w:sz w:val="18"/>
        </w:rPr>
        <w:t>Binders</w:t>
      </w:r>
      <w:r>
        <w:rPr>
          <w:spacing w:val="-3"/>
          <w:sz w:val="18"/>
        </w:rPr>
        <w:t xml:space="preserve"> </w:t>
      </w:r>
      <w:r>
        <w:rPr>
          <w:sz w:val="18"/>
        </w:rPr>
        <w:t>(number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size</w:t>
      </w:r>
      <w:r>
        <w:rPr>
          <w:spacing w:val="-6"/>
          <w:sz w:val="18"/>
        </w:rPr>
        <w:t xml:space="preserve"> </w:t>
      </w:r>
      <w:r>
        <w:rPr>
          <w:sz w:val="18"/>
        </w:rPr>
        <w:t>based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preference)</w:t>
      </w:r>
    </w:p>
    <w:p w14:paraId="62CD1D57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0"/>
        <w:ind w:hanging="361"/>
        <w:rPr>
          <w:sz w:val="18"/>
        </w:rPr>
      </w:pPr>
      <w:r>
        <w:rPr>
          <w:sz w:val="18"/>
        </w:rPr>
        <w:t>Dividers</w:t>
      </w:r>
      <w:r>
        <w:rPr>
          <w:spacing w:val="-3"/>
          <w:sz w:val="18"/>
        </w:rPr>
        <w:t xml:space="preserve"> </w:t>
      </w:r>
      <w:r>
        <w:rPr>
          <w:sz w:val="18"/>
        </w:rPr>
        <w:t>(number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size</w:t>
      </w:r>
      <w:r>
        <w:rPr>
          <w:spacing w:val="-5"/>
          <w:sz w:val="18"/>
        </w:rPr>
        <w:t xml:space="preserve"> </w:t>
      </w:r>
      <w:r>
        <w:rPr>
          <w:sz w:val="18"/>
        </w:rPr>
        <w:t>based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preference)</w:t>
      </w:r>
    </w:p>
    <w:p w14:paraId="71EB81F2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4"/>
        <w:ind w:hanging="361"/>
        <w:rPr>
          <w:sz w:val="18"/>
        </w:rPr>
      </w:pPr>
      <w:r>
        <w:rPr>
          <w:sz w:val="18"/>
        </w:rPr>
        <w:t>Loose</w:t>
      </w:r>
      <w:r>
        <w:rPr>
          <w:spacing w:val="-1"/>
          <w:sz w:val="18"/>
        </w:rPr>
        <w:t xml:space="preserve"> </w:t>
      </w:r>
      <w:r>
        <w:rPr>
          <w:sz w:val="18"/>
        </w:rPr>
        <w:t>leaf</w:t>
      </w:r>
    </w:p>
    <w:p w14:paraId="72E51DF7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0"/>
        <w:ind w:hanging="361"/>
        <w:rPr>
          <w:sz w:val="18"/>
        </w:rPr>
      </w:pPr>
      <w:r>
        <w:rPr>
          <w:sz w:val="18"/>
        </w:rPr>
        <w:t>Erasers</w:t>
      </w:r>
    </w:p>
    <w:p w14:paraId="5ABB9313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29"/>
        <w:ind w:hanging="361"/>
        <w:rPr>
          <w:sz w:val="18"/>
        </w:rPr>
      </w:pPr>
      <w:r>
        <w:rPr>
          <w:sz w:val="18"/>
        </w:rPr>
        <w:t>Highlighters</w:t>
      </w:r>
    </w:p>
    <w:p w14:paraId="690633F7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5"/>
        <w:ind w:hanging="361"/>
        <w:rPr>
          <w:sz w:val="18"/>
        </w:rPr>
      </w:pPr>
      <w:r>
        <w:rPr>
          <w:sz w:val="18"/>
        </w:rPr>
        <w:t>Pencils</w:t>
      </w:r>
    </w:p>
    <w:p w14:paraId="2E04726F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29"/>
        <w:ind w:hanging="361"/>
        <w:rPr>
          <w:sz w:val="18"/>
        </w:rPr>
      </w:pPr>
      <w:r>
        <w:rPr>
          <w:sz w:val="18"/>
        </w:rPr>
        <w:t>Pencil</w:t>
      </w:r>
      <w:r>
        <w:rPr>
          <w:spacing w:val="-1"/>
          <w:sz w:val="18"/>
        </w:rPr>
        <w:t xml:space="preserve"> </w:t>
      </w:r>
      <w:r>
        <w:rPr>
          <w:sz w:val="18"/>
        </w:rPr>
        <w:t>crayons</w:t>
      </w:r>
    </w:p>
    <w:p w14:paraId="7BA6CEC8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0"/>
        <w:ind w:hanging="361"/>
        <w:rPr>
          <w:sz w:val="18"/>
        </w:rPr>
      </w:pPr>
      <w:r>
        <w:rPr>
          <w:sz w:val="18"/>
        </w:rPr>
        <w:t>Pencil</w:t>
      </w:r>
      <w:r>
        <w:rPr>
          <w:spacing w:val="-1"/>
          <w:sz w:val="18"/>
        </w:rPr>
        <w:t xml:space="preserve"> </w:t>
      </w:r>
      <w:r>
        <w:rPr>
          <w:sz w:val="18"/>
        </w:rPr>
        <w:t>case</w:t>
      </w:r>
    </w:p>
    <w:p w14:paraId="4957D347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5"/>
        <w:ind w:hanging="361"/>
        <w:rPr>
          <w:sz w:val="18"/>
        </w:rPr>
      </w:pPr>
      <w:r>
        <w:rPr>
          <w:sz w:val="18"/>
        </w:rPr>
        <w:t>Pens</w:t>
      </w:r>
      <w:r>
        <w:rPr>
          <w:spacing w:val="-1"/>
          <w:sz w:val="18"/>
        </w:rPr>
        <w:t xml:space="preserve"> </w:t>
      </w:r>
      <w:r>
        <w:rPr>
          <w:sz w:val="18"/>
        </w:rPr>
        <w:t>(blue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black</w:t>
      </w:r>
      <w:r>
        <w:rPr>
          <w:spacing w:val="-4"/>
          <w:sz w:val="18"/>
        </w:rPr>
        <w:t xml:space="preserve"> </w:t>
      </w:r>
      <w:r>
        <w:rPr>
          <w:sz w:val="18"/>
        </w:rPr>
        <w:t>pens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red</w:t>
      </w:r>
      <w:r>
        <w:rPr>
          <w:spacing w:val="-4"/>
          <w:sz w:val="18"/>
        </w:rPr>
        <w:t xml:space="preserve"> </w:t>
      </w:r>
      <w:r>
        <w:rPr>
          <w:sz w:val="18"/>
        </w:rPr>
        <w:t>marking</w:t>
      </w:r>
      <w:r>
        <w:rPr>
          <w:spacing w:val="-4"/>
          <w:sz w:val="18"/>
        </w:rPr>
        <w:t xml:space="preserve"> </w:t>
      </w:r>
      <w:r>
        <w:rPr>
          <w:sz w:val="18"/>
        </w:rPr>
        <w:t>pens)</w:t>
      </w:r>
    </w:p>
    <w:p w14:paraId="4951381D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29"/>
        <w:ind w:hanging="361"/>
        <w:rPr>
          <w:sz w:val="18"/>
        </w:rPr>
      </w:pPr>
      <w:r>
        <w:rPr>
          <w:sz w:val="18"/>
        </w:rPr>
        <w:t>Scissors</w:t>
      </w:r>
      <w:r>
        <w:rPr>
          <w:spacing w:val="-5"/>
          <w:sz w:val="18"/>
        </w:rPr>
        <w:t xml:space="preserve"> </w:t>
      </w:r>
      <w:r>
        <w:rPr>
          <w:sz w:val="18"/>
        </w:rPr>
        <w:t>(optional)</w:t>
      </w:r>
    </w:p>
    <w:p w14:paraId="4BE28AE6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0"/>
        <w:ind w:hanging="361"/>
        <w:rPr>
          <w:sz w:val="18"/>
        </w:rPr>
      </w:pPr>
      <w:r>
        <w:rPr>
          <w:sz w:val="18"/>
        </w:rPr>
        <w:t>Geometry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set</w:t>
      </w:r>
      <w:proofErr w:type="gramEnd"/>
    </w:p>
    <w:p w14:paraId="4CF775A4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4"/>
        <w:ind w:hanging="361"/>
        <w:rPr>
          <w:sz w:val="18"/>
        </w:rPr>
      </w:pPr>
      <w:r>
        <w:rPr>
          <w:sz w:val="18"/>
        </w:rPr>
        <w:t>1 Package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tracing</w:t>
      </w:r>
      <w:r>
        <w:rPr>
          <w:spacing w:val="-3"/>
          <w:sz w:val="18"/>
        </w:rPr>
        <w:t xml:space="preserve"> </w:t>
      </w:r>
      <w:r>
        <w:rPr>
          <w:sz w:val="18"/>
        </w:rPr>
        <w:t>paper</w:t>
      </w:r>
      <w:r>
        <w:rPr>
          <w:spacing w:val="-3"/>
          <w:sz w:val="18"/>
        </w:rPr>
        <w:t xml:space="preserve"> </w:t>
      </w:r>
      <w:r>
        <w:rPr>
          <w:sz w:val="18"/>
        </w:rPr>
        <w:t>(for</w:t>
      </w:r>
      <w:r>
        <w:rPr>
          <w:spacing w:val="-3"/>
          <w:sz w:val="18"/>
        </w:rPr>
        <w:t xml:space="preserve"> </w:t>
      </w:r>
      <w:r>
        <w:rPr>
          <w:sz w:val="18"/>
        </w:rPr>
        <w:t>Math)</w:t>
      </w:r>
    </w:p>
    <w:p w14:paraId="4C68F77C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30"/>
        <w:ind w:hanging="361"/>
        <w:rPr>
          <w:sz w:val="18"/>
        </w:rPr>
      </w:pPr>
      <w:r>
        <w:rPr>
          <w:sz w:val="18"/>
        </w:rPr>
        <w:t>Calculator</w:t>
      </w:r>
      <w:r>
        <w:rPr>
          <w:spacing w:val="-5"/>
          <w:sz w:val="18"/>
        </w:rPr>
        <w:t xml:space="preserve"> </w:t>
      </w:r>
      <w:r>
        <w:rPr>
          <w:sz w:val="18"/>
        </w:rPr>
        <w:t>(see</w:t>
      </w:r>
      <w:r>
        <w:rPr>
          <w:spacing w:val="-5"/>
          <w:sz w:val="18"/>
        </w:rPr>
        <w:t xml:space="preserve"> </w:t>
      </w:r>
      <w:r>
        <w:rPr>
          <w:sz w:val="18"/>
        </w:rPr>
        <w:t>below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information)</w:t>
      </w:r>
    </w:p>
    <w:p w14:paraId="71EB20E4" w14:textId="77777777" w:rsidR="00523FA5" w:rsidRDefault="00523FA5">
      <w:pPr>
        <w:pStyle w:val="BodyText"/>
        <w:ind w:left="0" w:firstLine="0"/>
        <w:rPr>
          <w:sz w:val="22"/>
        </w:rPr>
      </w:pPr>
    </w:p>
    <w:p w14:paraId="6459CAA7" w14:textId="77777777" w:rsidR="00523FA5" w:rsidRDefault="00523FA5">
      <w:pPr>
        <w:pStyle w:val="BodyText"/>
        <w:ind w:left="0" w:firstLine="0"/>
        <w:rPr>
          <w:sz w:val="22"/>
        </w:rPr>
      </w:pPr>
    </w:p>
    <w:p w14:paraId="63C0645F" w14:textId="77777777" w:rsidR="00523FA5" w:rsidRDefault="00F80514">
      <w:pPr>
        <w:pStyle w:val="Heading1"/>
        <w:spacing w:before="15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418B3E" wp14:editId="31877C1A">
            <wp:simplePos x="0" y="0"/>
            <wp:positionH relativeFrom="page">
              <wp:posOffset>4913629</wp:posOffset>
            </wp:positionH>
            <wp:positionV relativeFrom="paragraph">
              <wp:posOffset>204838</wp:posOffset>
            </wp:positionV>
            <wp:extent cx="1026044" cy="18763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044" cy="1876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5B0BC3A" wp14:editId="5831BB2F">
            <wp:simplePos x="0" y="0"/>
            <wp:positionH relativeFrom="page">
              <wp:posOffset>6304279</wp:posOffset>
            </wp:positionH>
            <wp:positionV relativeFrom="paragraph">
              <wp:posOffset>172514</wp:posOffset>
            </wp:positionV>
            <wp:extent cx="1033190" cy="191442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90" cy="19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Calculator</w:t>
      </w:r>
      <w:r>
        <w:rPr>
          <w:spacing w:val="-10"/>
        </w:rPr>
        <w:t xml:space="preserve"> </w:t>
      </w:r>
      <w:r>
        <w:t>Requirements</w:t>
      </w:r>
    </w:p>
    <w:p w14:paraId="66D78C71" w14:textId="77777777" w:rsidR="00523FA5" w:rsidRDefault="00523FA5">
      <w:pPr>
        <w:pStyle w:val="BodyText"/>
        <w:spacing w:before="5"/>
        <w:ind w:left="0" w:firstLine="0"/>
        <w:rPr>
          <w:b/>
          <w:sz w:val="19"/>
        </w:rPr>
      </w:pPr>
    </w:p>
    <w:p w14:paraId="7633B585" w14:textId="77777777" w:rsidR="00523FA5" w:rsidRDefault="00F8051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20" w:lineRule="exact"/>
        <w:ind w:hanging="361"/>
        <w:rPr>
          <w:sz w:val="18"/>
        </w:rPr>
      </w:pPr>
      <w:r>
        <w:rPr>
          <w:sz w:val="18"/>
        </w:rPr>
        <w:t>Students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in </w:t>
      </w:r>
      <w:proofErr w:type="gramStart"/>
      <w:r>
        <w:rPr>
          <w:b/>
          <w:sz w:val="18"/>
        </w:rPr>
        <w:t>Grade</w:t>
      </w:r>
      <w:proofErr w:type="gram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7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8</w:t>
      </w:r>
      <w:r>
        <w:rPr>
          <w:b/>
          <w:spacing w:val="4"/>
          <w:sz w:val="18"/>
        </w:rPr>
        <w:t xml:space="preserve"> </w:t>
      </w:r>
      <w:r>
        <w:rPr>
          <w:sz w:val="18"/>
        </w:rPr>
        <w:t>require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“basic” calculator</w:t>
      </w:r>
      <w:r>
        <w:rPr>
          <w:spacing w:val="-8"/>
          <w:sz w:val="18"/>
        </w:rPr>
        <w:t xml:space="preserve"> </w:t>
      </w:r>
      <w:r>
        <w:rPr>
          <w:sz w:val="18"/>
        </w:rPr>
        <w:t>with:</w:t>
      </w:r>
    </w:p>
    <w:p w14:paraId="38C7B3CA" w14:textId="77777777" w:rsidR="00523FA5" w:rsidRDefault="00F80514">
      <w:pPr>
        <w:pStyle w:val="ListParagraph"/>
        <w:numPr>
          <w:ilvl w:val="2"/>
          <w:numId w:val="1"/>
        </w:numPr>
        <w:tabs>
          <w:tab w:val="left" w:pos="1761"/>
        </w:tabs>
        <w:spacing w:line="235" w:lineRule="exact"/>
        <w:rPr>
          <w:sz w:val="18"/>
        </w:rPr>
      </w:pPr>
      <w:r>
        <w:rPr>
          <w:sz w:val="18"/>
        </w:rPr>
        <w:t>Square</w:t>
      </w:r>
      <w:r>
        <w:rPr>
          <w:spacing w:val="-5"/>
          <w:sz w:val="18"/>
        </w:rPr>
        <w:t xml:space="preserve"> </w:t>
      </w:r>
      <w:r>
        <w:rPr>
          <w:sz w:val="18"/>
        </w:rPr>
        <w:t>root</w:t>
      </w:r>
      <w:r>
        <w:rPr>
          <w:spacing w:val="-3"/>
          <w:sz w:val="18"/>
        </w:rPr>
        <w:t xml:space="preserve"> </w:t>
      </w:r>
      <w:r>
        <w:rPr>
          <w:sz w:val="18"/>
        </w:rPr>
        <w:t>key</w:t>
      </w:r>
    </w:p>
    <w:p w14:paraId="60492B9D" w14:textId="77777777" w:rsidR="00523FA5" w:rsidRDefault="00523FA5">
      <w:pPr>
        <w:pStyle w:val="BodyText"/>
        <w:spacing w:before="2"/>
        <w:ind w:left="0" w:firstLine="0"/>
      </w:pPr>
    </w:p>
    <w:p w14:paraId="721B2111" w14:textId="77777777" w:rsidR="00523FA5" w:rsidRDefault="00F8051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20" w:lineRule="exact"/>
        <w:ind w:hanging="361"/>
        <w:rPr>
          <w:sz w:val="18"/>
        </w:rPr>
      </w:pP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in </w:t>
      </w:r>
      <w:r>
        <w:rPr>
          <w:b/>
          <w:sz w:val="18"/>
        </w:rPr>
        <w:t>Grade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9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require</w:t>
      </w:r>
      <w:r>
        <w:rPr>
          <w:spacing w:val="-5"/>
          <w:sz w:val="18"/>
        </w:rPr>
        <w:t xml:space="preserve"> </w:t>
      </w:r>
      <w:r>
        <w:rPr>
          <w:sz w:val="18"/>
        </w:rPr>
        <w:t>a “scientific”</w:t>
      </w:r>
      <w:r>
        <w:rPr>
          <w:spacing w:val="-5"/>
          <w:sz w:val="18"/>
        </w:rPr>
        <w:t xml:space="preserve"> </w:t>
      </w:r>
      <w:r>
        <w:rPr>
          <w:sz w:val="18"/>
        </w:rPr>
        <w:t>calculator</w:t>
      </w:r>
      <w:r>
        <w:rPr>
          <w:spacing w:val="-9"/>
          <w:sz w:val="18"/>
        </w:rPr>
        <w:t xml:space="preserve"> </w:t>
      </w:r>
      <w:r>
        <w:rPr>
          <w:sz w:val="18"/>
        </w:rPr>
        <w:t>with:</w:t>
      </w:r>
    </w:p>
    <w:p w14:paraId="15D06CC2" w14:textId="77777777" w:rsidR="00523FA5" w:rsidRDefault="00F80514">
      <w:pPr>
        <w:pStyle w:val="ListParagraph"/>
        <w:numPr>
          <w:ilvl w:val="2"/>
          <w:numId w:val="1"/>
        </w:numPr>
        <w:tabs>
          <w:tab w:val="left" w:pos="1761"/>
          <w:tab w:val="left" w:pos="3701"/>
        </w:tabs>
        <w:spacing w:line="235" w:lineRule="exact"/>
        <w:rPr>
          <w:sz w:val="18"/>
        </w:rPr>
      </w:pPr>
      <w:r>
        <w:rPr>
          <w:sz w:val="18"/>
        </w:rPr>
        <w:t>Square</w:t>
      </w:r>
      <w:r>
        <w:rPr>
          <w:spacing w:val="-4"/>
          <w:sz w:val="18"/>
        </w:rPr>
        <w:t xml:space="preserve"> </w:t>
      </w:r>
      <w:r>
        <w:rPr>
          <w:sz w:val="18"/>
        </w:rPr>
        <w:t>root</w:t>
      </w:r>
      <w:r>
        <w:rPr>
          <w:spacing w:val="-2"/>
          <w:sz w:val="18"/>
        </w:rPr>
        <w:t xml:space="preserve"> </w:t>
      </w:r>
      <w:r>
        <w:rPr>
          <w:sz w:val="18"/>
        </w:rPr>
        <w:t>key</w:t>
      </w:r>
      <w:r>
        <w:rPr>
          <w:sz w:val="18"/>
        </w:rPr>
        <w:tab/>
      </w:r>
      <w:r>
        <w:rPr>
          <w:rFonts w:ascii="Courier New" w:hAnsi="Courier New"/>
          <w:sz w:val="18"/>
        </w:rPr>
        <w:t>o</w:t>
      </w:r>
      <w:r>
        <w:rPr>
          <w:rFonts w:ascii="Courier New" w:hAnsi="Courier New"/>
          <w:spacing w:val="-3"/>
          <w:sz w:val="18"/>
        </w:rPr>
        <w:t xml:space="preserve"> </w:t>
      </w:r>
      <w:r>
        <w:rPr>
          <w:sz w:val="18"/>
        </w:rPr>
        <w:t>Integer</w:t>
      </w:r>
      <w:r>
        <w:rPr>
          <w:spacing w:val="-4"/>
          <w:sz w:val="18"/>
        </w:rPr>
        <w:t xml:space="preserve"> </w:t>
      </w:r>
      <w:r>
        <w:rPr>
          <w:sz w:val="18"/>
        </w:rPr>
        <w:t>key</w:t>
      </w:r>
    </w:p>
    <w:p w14:paraId="77E91162" w14:textId="77777777" w:rsidR="00523FA5" w:rsidRDefault="00F80514">
      <w:pPr>
        <w:pStyle w:val="ListParagraph"/>
        <w:numPr>
          <w:ilvl w:val="2"/>
          <w:numId w:val="1"/>
        </w:numPr>
        <w:tabs>
          <w:tab w:val="left" w:pos="1761"/>
          <w:tab w:val="left" w:pos="3701"/>
        </w:tabs>
        <w:rPr>
          <w:sz w:val="18"/>
        </w:rPr>
      </w:pPr>
      <w:r>
        <w:rPr>
          <w:sz w:val="18"/>
        </w:rPr>
        <w:t>Fraction</w:t>
      </w:r>
      <w:r>
        <w:rPr>
          <w:spacing w:val="-2"/>
          <w:sz w:val="18"/>
        </w:rPr>
        <w:t xml:space="preserve"> </w:t>
      </w:r>
      <w:r>
        <w:rPr>
          <w:sz w:val="18"/>
        </w:rPr>
        <w:t>key</w:t>
      </w:r>
      <w:r>
        <w:rPr>
          <w:sz w:val="18"/>
        </w:rPr>
        <w:tab/>
      </w:r>
      <w:r>
        <w:rPr>
          <w:rFonts w:ascii="Courier New" w:hAnsi="Courier New"/>
          <w:sz w:val="18"/>
        </w:rPr>
        <w:t>o</w:t>
      </w:r>
      <w:r>
        <w:rPr>
          <w:rFonts w:ascii="Courier New" w:hAnsi="Courier New"/>
          <w:spacing w:val="-3"/>
          <w:sz w:val="18"/>
        </w:rPr>
        <w:t xml:space="preserve"> </w:t>
      </w:r>
      <w:r>
        <w:rPr>
          <w:sz w:val="18"/>
        </w:rPr>
        <w:t>Exponent</w:t>
      </w:r>
      <w:r>
        <w:rPr>
          <w:spacing w:val="-3"/>
          <w:sz w:val="18"/>
        </w:rPr>
        <w:t xml:space="preserve"> </w:t>
      </w:r>
      <w:r>
        <w:rPr>
          <w:sz w:val="18"/>
        </w:rPr>
        <w:t>key</w:t>
      </w:r>
    </w:p>
    <w:p w14:paraId="434CE4AC" w14:textId="77777777" w:rsidR="00523FA5" w:rsidRDefault="00F80514">
      <w:pPr>
        <w:pStyle w:val="BodyText"/>
        <w:spacing w:before="215"/>
        <w:ind w:left="100" w:firstLine="0"/>
      </w:pPr>
      <w:r>
        <w:t>Note: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“scientific”</w:t>
      </w:r>
      <w:r>
        <w:rPr>
          <w:spacing w:val="-1"/>
        </w:rPr>
        <w:t xml:space="preserve"> </w:t>
      </w:r>
      <w:r>
        <w:t>calculators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keys.</w:t>
      </w:r>
    </w:p>
    <w:p w14:paraId="77ED6EED" w14:textId="77777777" w:rsidR="00523FA5" w:rsidRDefault="00F80514">
      <w:pPr>
        <w:pStyle w:val="BodyText"/>
        <w:spacing w:before="1"/>
        <w:ind w:left="100" w:firstLine="0"/>
      </w:pPr>
      <w:r>
        <w:t>Recommended:</w:t>
      </w:r>
      <w:r>
        <w:rPr>
          <w:spacing w:val="-5"/>
        </w:rPr>
        <w:t xml:space="preserve"> </w:t>
      </w:r>
      <w:r>
        <w:t>TI-30XA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TI-30X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Instruments,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available.</w:t>
      </w:r>
    </w:p>
    <w:p w14:paraId="6AC56F22" w14:textId="77777777" w:rsidR="00523FA5" w:rsidRDefault="00523FA5">
      <w:pPr>
        <w:pStyle w:val="BodyText"/>
        <w:ind w:left="0" w:firstLine="0"/>
        <w:rPr>
          <w:sz w:val="22"/>
        </w:rPr>
      </w:pPr>
    </w:p>
    <w:p w14:paraId="33456111" w14:textId="77777777" w:rsidR="00523FA5" w:rsidRDefault="00523FA5">
      <w:pPr>
        <w:pStyle w:val="BodyText"/>
        <w:ind w:left="0" w:firstLine="0"/>
        <w:rPr>
          <w:sz w:val="22"/>
        </w:rPr>
      </w:pPr>
    </w:p>
    <w:p w14:paraId="07A98A71" w14:textId="77777777" w:rsidR="00523FA5" w:rsidRDefault="00F80514">
      <w:pPr>
        <w:pStyle w:val="Heading1"/>
        <w:spacing w:before="197"/>
      </w:pPr>
      <w:r>
        <w:t>Optional</w:t>
      </w:r>
      <w:r>
        <w:rPr>
          <w:spacing w:val="-8"/>
        </w:rPr>
        <w:t xml:space="preserve"> </w:t>
      </w:r>
      <w:r>
        <w:t>Supplies</w:t>
      </w:r>
    </w:p>
    <w:p w14:paraId="0E30CC8C" w14:textId="77777777" w:rsidR="00523FA5" w:rsidRDefault="00523FA5">
      <w:pPr>
        <w:pStyle w:val="BodyText"/>
        <w:ind w:left="0" w:firstLine="0"/>
        <w:rPr>
          <w:b/>
          <w:sz w:val="19"/>
        </w:rPr>
      </w:pPr>
    </w:p>
    <w:p w14:paraId="0123D2E2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1" w:line="220" w:lineRule="exact"/>
        <w:ind w:hanging="361"/>
        <w:rPr>
          <w:sz w:val="18"/>
        </w:rPr>
      </w:pPr>
      <w:r>
        <w:rPr>
          <w:sz w:val="18"/>
        </w:rPr>
        <w:t>White-out</w:t>
      </w:r>
      <w:r>
        <w:rPr>
          <w:spacing w:val="-5"/>
          <w:sz w:val="18"/>
        </w:rPr>
        <w:t xml:space="preserve"> </w:t>
      </w:r>
      <w:r>
        <w:rPr>
          <w:sz w:val="18"/>
        </w:rPr>
        <w:t>correction</w:t>
      </w:r>
      <w:r>
        <w:rPr>
          <w:spacing w:val="-2"/>
          <w:sz w:val="18"/>
        </w:rPr>
        <w:t xml:space="preserve"> </w:t>
      </w:r>
      <w:r>
        <w:rPr>
          <w:sz w:val="18"/>
        </w:rPr>
        <w:t>tape</w:t>
      </w:r>
      <w:r>
        <w:rPr>
          <w:spacing w:val="-5"/>
          <w:sz w:val="18"/>
        </w:rPr>
        <w:t xml:space="preserve"> </w:t>
      </w:r>
      <w:r>
        <w:rPr>
          <w:sz w:val="18"/>
        </w:rPr>
        <w:t>(No</w:t>
      </w:r>
      <w:r>
        <w:rPr>
          <w:spacing w:val="-3"/>
          <w:sz w:val="18"/>
        </w:rPr>
        <w:t xml:space="preserve"> </w:t>
      </w:r>
      <w:r>
        <w:rPr>
          <w:sz w:val="18"/>
        </w:rPr>
        <w:t>liquid)</w:t>
      </w:r>
    </w:p>
    <w:p w14:paraId="565DC82B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line="218" w:lineRule="exact"/>
        <w:ind w:hanging="361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Package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blank</w:t>
      </w:r>
      <w:r>
        <w:rPr>
          <w:spacing w:val="-4"/>
          <w:sz w:val="18"/>
        </w:rPr>
        <w:t xml:space="preserve"> </w:t>
      </w:r>
      <w:r>
        <w:rPr>
          <w:sz w:val="18"/>
        </w:rPr>
        <w:t>paper</w:t>
      </w:r>
      <w:r>
        <w:rPr>
          <w:spacing w:val="-4"/>
          <w:sz w:val="18"/>
        </w:rPr>
        <w:t xml:space="preserve"> </w:t>
      </w:r>
      <w:r>
        <w:rPr>
          <w:sz w:val="18"/>
        </w:rPr>
        <w:t>(approximately</w:t>
      </w:r>
      <w:r>
        <w:rPr>
          <w:spacing w:val="-4"/>
          <w:sz w:val="18"/>
        </w:rPr>
        <w:t xml:space="preserve"> </w:t>
      </w:r>
      <w:r>
        <w:rPr>
          <w:sz w:val="18"/>
        </w:rPr>
        <w:t>200</w:t>
      </w:r>
      <w:r>
        <w:rPr>
          <w:spacing w:val="-1"/>
          <w:sz w:val="18"/>
        </w:rPr>
        <w:t xml:space="preserve"> </w:t>
      </w:r>
      <w:r>
        <w:rPr>
          <w:sz w:val="18"/>
        </w:rPr>
        <w:t>sheets)</w:t>
      </w:r>
    </w:p>
    <w:p w14:paraId="66D50FEF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line="218" w:lineRule="exact"/>
        <w:ind w:hanging="361"/>
        <w:rPr>
          <w:sz w:val="18"/>
        </w:rPr>
      </w:pP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Package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reinforcements</w:t>
      </w:r>
    </w:p>
    <w:p w14:paraId="16D121DD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line="220" w:lineRule="exact"/>
        <w:ind w:hanging="361"/>
        <w:rPr>
          <w:sz w:val="18"/>
        </w:rPr>
      </w:pPr>
      <w:r>
        <w:rPr>
          <w:sz w:val="18"/>
        </w:rPr>
        <w:t>1 Package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Post-It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notes</w:t>
      </w:r>
      <w:proofErr w:type="gramEnd"/>
    </w:p>
    <w:p w14:paraId="700CCD2F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line="220" w:lineRule="exact"/>
        <w:ind w:hanging="361"/>
        <w:rPr>
          <w:sz w:val="18"/>
        </w:rPr>
      </w:pPr>
      <w:r>
        <w:rPr>
          <w:sz w:val="18"/>
        </w:rPr>
        <w:t>Handheld</w:t>
      </w:r>
      <w:r>
        <w:rPr>
          <w:spacing w:val="-11"/>
          <w:sz w:val="18"/>
        </w:rPr>
        <w:t xml:space="preserve"> </w:t>
      </w:r>
      <w:r>
        <w:rPr>
          <w:sz w:val="18"/>
        </w:rPr>
        <w:t>pencil</w:t>
      </w:r>
      <w:r>
        <w:rPr>
          <w:spacing w:val="-9"/>
          <w:sz w:val="18"/>
        </w:rPr>
        <w:t xml:space="preserve"> </w:t>
      </w:r>
      <w:r>
        <w:rPr>
          <w:sz w:val="18"/>
        </w:rPr>
        <w:t>sharpener</w:t>
      </w:r>
    </w:p>
    <w:p w14:paraId="3628833A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line="217" w:lineRule="exact"/>
        <w:ind w:hanging="361"/>
        <w:rPr>
          <w:sz w:val="18"/>
        </w:rPr>
      </w:pPr>
      <w:r>
        <w:rPr>
          <w:sz w:val="18"/>
        </w:rPr>
        <w:t>30</w:t>
      </w:r>
      <w:r>
        <w:rPr>
          <w:spacing w:val="-1"/>
          <w:sz w:val="18"/>
        </w:rPr>
        <w:t xml:space="preserve"> </w:t>
      </w:r>
      <w:r>
        <w:rPr>
          <w:sz w:val="18"/>
        </w:rPr>
        <w:t>cm</w:t>
      </w:r>
      <w:r>
        <w:rPr>
          <w:spacing w:val="-1"/>
          <w:sz w:val="18"/>
        </w:rPr>
        <w:t xml:space="preserve"> </w:t>
      </w:r>
      <w:r>
        <w:rPr>
          <w:sz w:val="18"/>
        </w:rPr>
        <w:t>clear</w:t>
      </w:r>
      <w:r>
        <w:rPr>
          <w:spacing w:val="-4"/>
          <w:sz w:val="18"/>
        </w:rPr>
        <w:t xml:space="preserve"> </w:t>
      </w:r>
      <w:r>
        <w:rPr>
          <w:sz w:val="18"/>
        </w:rPr>
        <w:t>plastic ruler</w:t>
      </w:r>
    </w:p>
    <w:p w14:paraId="4B3F2B5A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line="218" w:lineRule="exact"/>
        <w:ind w:hanging="361"/>
        <w:rPr>
          <w:sz w:val="18"/>
        </w:rPr>
      </w:pPr>
      <w:proofErr w:type="spellStart"/>
      <w:r>
        <w:rPr>
          <w:sz w:val="18"/>
        </w:rPr>
        <w:t>Duotang</w:t>
      </w:r>
      <w:proofErr w:type="spellEnd"/>
    </w:p>
    <w:p w14:paraId="516EE905" w14:textId="77777777" w:rsidR="00523FA5" w:rsidRDefault="00F80514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line="220" w:lineRule="exact"/>
        <w:ind w:hanging="361"/>
        <w:rPr>
          <w:sz w:val="18"/>
        </w:rPr>
      </w:pPr>
      <w:r>
        <w:rPr>
          <w:sz w:val="18"/>
        </w:rPr>
        <w:t>Coiled</w:t>
      </w:r>
      <w:r>
        <w:rPr>
          <w:spacing w:val="-7"/>
          <w:sz w:val="18"/>
        </w:rPr>
        <w:t xml:space="preserve"> </w:t>
      </w:r>
      <w:r>
        <w:rPr>
          <w:sz w:val="18"/>
        </w:rPr>
        <w:t>notebook</w:t>
      </w:r>
    </w:p>
    <w:p w14:paraId="26EE500A" w14:textId="77777777" w:rsidR="00523FA5" w:rsidRDefault="00523FA5">
      <w:pPr>
        <w:pStyle w:val="BodyText"/>
        <w:ind w:left="0" w:firstLine="0"/>
      </w:pPr>
    </w:p>
    <w:p w14:paraId="1F8166B4" w14:textId="77777777" w:rsidR="00523FA5" w:rsidRDefault="00F80514">
      <w:pPr>
        <w:pStyle w:val="Heading1"/>
      </w:pPr>
      <w:r>
        <w:t>Physical</w:t>
      </w:r>
      <w:r>
        <w:rPr>
          <w:spacing w:val="-9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t>students)</w:t>
      </w:r>
    </w:p>
    <w:p w14:paraId="424DBD6A" w14:textId="77777777" w:rsidR="00523FA5" w:rsidRDefault="00523FA5">
      <w:pPr>
        <w:pStyle w:val="BodyText"/>
        <w:spacing w:before="6"/>
        <w:ind w:left="0" w:firstLine="0"/>
        <w:rPr>
          <w:b/>
          <w:sz w:val="19"/>
        </w:rPr>
      </w:pPr>
    </w:p>
    <w:p w14:paraId="3B6863EC" w14:textId="77777777" w:rsidR="00523FA5" w:rsidRDefault="00F8051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20" w:lineRule="exact"/>
        <w:ind w:hanging="361"/>
        <w:rPr>
          <w:sz w:val="18"/>
        </w:rPr>
      </w:pPr>
      <w:r>
        <w:rPr>
          <w:sz w:val="18"/>
        </w:rPr>
        <w:t>T-shirt</w:t>
      </w:r>
    </w:p>
    <w:p w14:paraId="2ECE3B76" w14:textId="77777777" w:rsidR="00523FA5" w:rsidRDefault="00F8051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20" w:lineRule="exact"/>
        <w:ind w:hanging="361"/>
        <w:rPr>
          <w:sz w:val="18"/>
        </w:rPr>
      </w:pPr>
      <w:r>
        <w:rPr>
          <w:sz w:val="18"/>
        </w:rPr>
        <w:t>Shorts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jogging</w:t>
      </w:r>
      <w:r>
        <w:rPr>
          <w:spacing w:val="-4"/>
          <w:sz w:val="18"/>
        </w:rPr>
        <w:t xml:space="preserve"> </w:t>
      </w:r>
      <w:r>
        <w:rPr>
          <w:sz w:val="18"/>
        </w:rPr>
        <w:t>pants</w:t>
      </w:r>
    </w:p>
    <w:p w14:paraId="38CBF8D5" w14:textId="77777777" w:rsidR="00523FA5" w:rsidRDefault="00F8051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20" w:lineRule="exact"/>
        <w:ind w:hanging="361"/>
        <w:rPr>
          <w:sz w:val="18"/>
        </w:rPr>
      </w:pPr>
      <w:r>
        <w:rPr>
          <w:sz w:val="18"/>
        </w:rPr>
        <w:t>Socks</w:t>
      </w:r>
    </w:p>
    <w:p w14:paraId="0415CA7D" w14:textId="77777777" w:rsidR="00523FA5" w:rsidRDefault="00F8051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18" w:lineRule="exact"/>
        <w:ind w:hanging="361"/>
        <w:rPr>
          <w:sz w:val="18"/>
        </w:rPr>
      </w:pPr>
      <w:r>
        <w:rPr>
          <w:sz w:val="18"/>
        </w:rPr>
        <w:t>Sweatshirt</w:t>
      </w:r>
    </w:p>
    <w:p w14:paraId="5305DF59" w14:textId="77777777" w:rsidR="00523FA5" w:rsidRDefault="00F8051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18" w:lineRule="exact"/>
        <w:ind w:hanging="361"/>
        <w:rPr>
          <w:sz w:val="18"/>
        </w:rPr>
      </w:pPr>
      <w:r>
        <w:rPr>
          <w:sz w:val="18"/>
        </w:rPr>
        <w:t>Indoor</w:t>
      </w:r>
      <w:r>
        <w:rPr>
          <w:spacing w:val="-3"/>
          <w:sz w:val="18"/>
        </w:rPr>
        <w:t xml:space="preserve"> </w:t>
      </w:r>
      <w:r>
        <w:rPr>
          <w:sz w:val="18"/>
        </w:rPr>
        <w:t>shoes with</w:t>
      </w:r>
      <w:r>
        <w:rPr>
          <w:spacing w:val="-4"/>
          <w:sz w:val="18"/>
        </w:rPr>
        <w:t xml:space="preserve"> </w:t>
      </w:r>
      <w:r>
        <w:rPr>
          <w:sz w:val="18"/>
        </w:rPr>
        <w:t>non-marking</w:t>
      </w:r>
      <w:r>
        <w:rPr>
          <w:spacing w:val="-3"/>
          <w:sz w:val="18"/>
        </w:rPr>
        <w:t xml:space="preserve"> </w:t>
      </w:r>
      <w:r>
        <w:rPr>
          <w:sz w:val="18"/>
        </w:rPr>
        <w:t>soles</w:t>
      </w:r>
    </w:p>
    <w:p w14:paraId="23562D2E" w14:textId="77777777" w:rsidR="00523FA5" w:rsidRDefault="00F8051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20" w:lineRule="exact"/>
        <w:ind w:hanging="361"/>
        <w:rPr>
          <w:sz w:val="18"/>
        </w:rPr>
      </w:pPr>
      <w:r>
        <w:rPr>
          <w:sz w:val="18"/>
        </w:rPr>
        <w:t>Antiperspirant/Deodorant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no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body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sprays</w:t>
      </w:r>
      <w:r>
        <w:rPr>
          <w:sz w:val="18"/>
        </w:rPr>
        <w:t>)</w:t>
      </w:r>
    </w:p>
    <w:sectPr w:rsidR="00523FA5">
      <w:type w:val="continuous"/>
      <w:pgSz w:w="12240" w:h="15840"/>
      <w:pgMar w:top="34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90028"/>
    <w:multiLevelType w:val="hybridMultilevel"/>
    <w:tmpl w:val="3ACACD1C"/>
    <w:lvl w:ilvl="0" w:tplc="5334560A">
      <w:numFmt w:val="bullet"/>
      <w:lvlText w:val="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164FD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7946058C">
      <w:numFmt w:val="bullet"/>
      <w:lvlText w:val="o"/>
      <w:lvlJc w:val="left"/>
      <w:pPr>
        <w:ind w:left="1761" w:hanging="2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3" w:tplc="2E20FE3A">
      <w:numFmt w:val="bullet"/>
      <w:lvlText w:val="•"/>
      <w:lvlJc w:val="left"/>
      <w:pPr>
        <w:ind w:left="2932" w:hanging="220"/>
      </w:pPr>
      <w:rPr>
        <w:rFonts w:hint="default"/>
        <w:lang w:val="en-US" w:eastAsia="en-US" w:bidi="ar-SA"/>
      </w:rPr>
    </w:lvl>
    <w:lvl w:ilvl="4" w:tplc="A7F03CBA">
      <w:numFmt w:val="bullet"/>
      <w:lvlText w:val="•"/>
      <w:lvlJc w:val="left"/>
      <w:pPr>
        <w:ind w:left="4105" w:hanging="220"/>
      </w:pPr>
      <w:rPr>
        <w:rFonts w:hint="default"/>
        <w:lang w:val="en-US" w:eastAsia="en-US" w:bidi="ar-SA"/>
      </w:rPr>
    </w:lvl>
    <w:lvl w:ilvl="5" w:tplc="333E4B4A">
      <w:numFmt w:val="bullet"/>
      <w:lvlText w:val="•"/>
      <w:lvlJc w:val="left"/>
      <w:pPr>
        <w:ind w:left="5277" w:hanging="220"/>
      </w:pPr>
      <w:rPr>
        <w:rFonts w:hint="default"/>
        <w:lang w:val="en-US" w:eastAsia="en-US" w:bidi="ar-SA"/>
      </w:rPr>
    </w:lvl>
    <w:lvl w:ilvl="6" w:tplc="E042D01E">
      <w:numFmt w:val="bullet"/>
      <w:lvlText w:val="•"/>
      <w:lvlJc w:val="left"/>
      <w:pPr>
        <w:ind w:left="6450" w:hanging="220"/>
      </w:pPr>
      <w:rPr>
        <w:rFonts w:hint="default"/>
        <w:lang w:val="en-US" w:eastAsia="en-US" w:bidi="ar-SA"/>
      </w:rPr>
    </w:lvl>
    <w:lvl w:ilvl="7" w:tplc="A4304ECE">
      <w:numFmt w:val="bullet"/>
      <w:lvlText w:val="•"/>
      <w:lvlJc w:val="left"/>
      <w:pPr>
        <w:ind w:left="7622" w:hanging="220"/>
      </w:pPr>
      <w:rPr>
        <w:rFonts w:hint="default"/>
        <w:lang w:val="en-US" w:eastAsia="en-US" w:bidi="ar-SA"/>
      </w:rPr>
    </w:lvl>
    <w:lvl w:ilvl="8" w:tplc="A19EA1AE">
      <w:numFmt w:val="bullet"/>
      <w:lvlText w:val="•"/>
      <w:lvlJc w:val="left"/>
      <w:pPr>
        <w:ind w:left="8795" w:hanging="220"/>
      </w:pPr>
      <w:rPr>
        <w:rFonts w:hint="default"/>
        <w:lang w:val="en-US" w:eastAsia="en-US" w:bidi="ar-SA"/>
      </w:rPr>
    </w:lvl>
  </w:abstractNum>
  <w:num w:numId="1" w16cid:durableId="15607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A5"/>
    <w:rsid w:val="002D3107"/>
    <w:rsid w:val="00523FA5"/>
    <w:rsid w:val="00A15B6A"/>
    <w:rsid w:val="00A41131"/>
    <w:rsid w:val="00F8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4345"/>
  <w15:docId w15:val="{2C2443DC-D888-4130-8EF6-EBFFEECB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0" w:hanging="36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  <w:ind w:left="2214" w:right="2354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5" ma:contentTypeDescription="Create a new document." ma:contentTypeScope="" ma:versionID="702141b96f77b6422fcd883fe1d36d80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963913d7b58fe86a23d6712c34d3a917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TagEventDat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18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d00473-58a3-4c9b-add4-bfb030ea4059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400EE-7F34-42C8-AE8F-9252E7A6A316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6FE99CD1-8880-438B-92D4-C78FBD5E3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27343-BAF2-4A00-A69D-7F95B9AE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gaumont</dc:creator>
  <cp:lastModifiedBy>Emma Small COM</cp:lastModifiedBy>
  <cp:revision>3</cp:revision>
  <dcterms:created xsi:type="dcterms:W3CDTF">2023-06-20T19:34:00Z</dcterms:created>
  <dcterms:modified xsi:type="dcterms:W3CDTF">2024-06-21T18:48:00Z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2023-06-20T00:00:00Z</vt:filetime>
  </property>
  <property fmtid="{D5CDD505-2E9C-101B-9397-08002B2CF9AE}" pid="5" name="ContentTypeId">
    <vt:lpwstr>0x01010057180FDB7C50124CAD44554AB949386A</vt:lpwstr>
  </property>
</Properties>
</file>