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558F" w14:textId="77777777" w:rsidR="00B5457E" w:rsidRDefault="001023BC" w:rsidP="00FF436B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PROPOSED </w:t>
      </w:r>
      <w:r w:rsidR="00B5457E">
        <w:rPr>
          <w:rFonts w:ascii="Arial Narrow" w:hAnsi="Arial Narrow"/>
          <w:b/>
          <w:sz w:val="28"/>
          <w:szCs w:val="28"/>
        </w:rPr>
        <w:t>BYLAWS</w:t>
      </w:r>
      <w:r>
        <w:rPr>
          <w:rFonts w:ascii="Arial Narrow" w:hAnsi="Arial Narrow"/>
          <w:b/>
          <w:sz w:val="28"/>
          <w:szCs w:val="28"/>
        </w:rPr>
        <w:t xml:space="preserve"> FOR THE</w:t>
      </w:r>
    </w:p>
    <w:p w14:paraId="10001409" w14:textId="5215DC94" w:rsidR="00FB2ECF" w:rsidRPr="00221901" w:rsidRDefault="002B7C11" w:rsidP="00FF436B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40"/>
          <w:szCs w:val="40"/>
        </w:rPr>
        <w:t>RUDOLPH HENNIG JUNIOR HIGH</w:t>
      </w:r>
      <w:r w:rsidR="001023BC" w:rsidRPr="00221901">
        <w:rPr>
          <w:rFonts w:ascii="Arial Narrow" w:hAnsi="Arial Narrow"/>
          <w:b/>
          <w:sz w:val="28"/>
          <w:szCs w:val="28"/>
        </w:rPr>
        <w:t xml:space="preserve"> </w:t>
      </w:r>
      <w:r w:rsidR="001023BC" w:rsidRPr="001023BC">
        <w:rPr>
          <w:rFonts w:ascii="Arial Narrow" w:hAnsi="Arial Narrow"/>
          <w:b/>
          <w:sz w:val="40"/>
          <w:szCs w:val="40"/>
        </w:rPr>
        <w:t>S</w:t>
      </w:r>
      <w:r w:rsidR="001023BC">
        <w:rPr>
          <w:rFonts w:ascii="Arial Narrow" w:hAnsi="Arial Narrow"/>
          <w:b/>
          <w:sz w:val="28"/>
          <w:szCs w:val="28"/>
        </w:rPr>
        <w:t xml:space="preserve">CHOOL </w:t>
      </w:r>
      <w:r w:rsidR="001023BC" w:rsidRPr="001023BC">
        <w:rPr>
          <w:rFonts w:ascii="Arial Narrow" w:hAnsi="Arial Narrow"/>
          <w:b/>
          <w:sz w:val="40"/>
          <w:szCs w:val="40"/>
        </w:rPr>
        <w:t>P</w:t>
      </w:r>
      <w:r w:rsidR="001023BC">
        <w:rPr>
          <w:rFonts w:ascii="Arial Narrow" w:hAnsi="Arial Narrow"/>
          <w:b/>
          <w:sz w:val="28"/>
          <w:szCs w:val="28"/>
        </w:rPr>
        <w:t xml:space="preserve">ARENTS’ </w:t>
      </w:r>
      <w:r w:rsidR="001023BC" w:rsidRPr="001023BC">
        <w:rPr>
          <w:rFonts w:ascii="Arial Narrow" w:hAnsi="Arial Narrow"/>
          <w:b/>
          <w:sz w:val="40"/>
          <w:szCs w:val="40"/>
        </w:rPr>
        <w:t>F</w:t>
      </w:r>
      <w:r w:rsidR="001023BC">
        <w:rPr>
          <w:rFonts w:ascii="Arial Narrow" w:hAnsi="Arial Narrow"/>
          <w:b/>
          <w:sz w:val="28"/>
          <w:szCs w:val="28"/>
        </w:rPr>
        <w:t xml:space="preserve">UNDRAISING </w:t>
      </w:r>
      <w:r w:rsidR="001023BC" w:rsidRPr="001023BC">
        <w:rPr>
          <w:rFonts w:ascii="Arial Narrow" w:hAnsi="Arial Narrow"/>
          <w:b/>
          <w:sz w:val="40"/>
          <w:szCs w:val="40"/>
        </w:rPr>
        <w:t>S</w:t>
      </w:r>
      <w:r w:rsidR="001023BC" w:rsidRPr="00221901">
        <w:rPr>
          <w:rFonts w:ascii="Arial Narrow" w:hAnsi="Arial Narrow"/>
          <w:b/>
          <w:sz w:val="28"/>
          <w:szCs w:val="28"/>
        </w:rPr>
        <w:t>OCIETY</w:t>
      </w:r>
    </w:p>
    <w:p w14:paraId="6E0D62E0" w14:textId="77777777" w:rsidR="00530DEF" w:rsidRDefault="00530DEF" w:rsidP="00FF436B">
      <w:pPr>
        <w:pStyle w:val="ListParagraph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129721C4" w14:textId="77777777" w:rsidR="00530DEF" w:rsidRPr="00530DEF" w:rsidRDefault="008D3C1B" w:rsidP="00FF436B">
      <w:pPr>
        <w:pStyle w:val="ListParagraph"/>
        <w:spacing w:after="0"/>
        <w:ind w:left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ARTICLE </w:t>
      </w:r>
      <w:r w:rsidR="00530DEF" w:rsidRPr="00530DEF">
        <w:rPr>
          <w:rFonts w:ascii="Arial Narrow" w:hAnsi="Arial Narrow"/>
          <w:b/>
          <w:sz w:val="24"/>
          <w:szCs w:val="24"/>
        </w:rPr>
        <w:t>I.</w:t>
      </w:r>
      <w:r w:rsidR="00530DEF" w:rsidRPr="00530DEF">
        <w:rPr>
          <w:rFonts w:ascii="Arial Narrow" w:hAnsi="Arial Narrow"/>
          <w:b/>
          <w:sz w:val="24"/>
          <w:szCs w:val="24"/>
        </w:rPr>
        <w:tab/>
        <w:t>DEFINITIONS</w:t>
      </w:r>
    </w:p>
    <w:p w14:paraId="4AF70F61" w14:textId="77777777" w:rsidR="00530DEF" w:rsidRDefault="00530DEF" w:rsidP="002A55C3">
      <w:pPr>
        <w:pStyle w:val="ListParagraph"/>
        <w:numPr>
          <w:ilvl w:val="0"/>
          <w:numId w:val="23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 the</w:t>
      </w:r>
      <w:r w:rsidR="00F26A67">
        <w:rPr>
          <w:rFonts w:ascii="Arial Narrow" w:hAnsi="Arial Narrow"/>
          <w:sz w:val="24"/>
          <w:szCs w:val="24"/>
        </w:rPr>
        <w:t>se</w:t>
      </w:r>
      <w:r>
        <w:rPr>
          <w:rFonts w:ascii="Arial Narrow" w:hAnsi="Arial Narrow"/>
          <w:sz w:val="24"/>
          <w:szCs w:val="24"/>
        </w:rPr>
        <w:t xml:space="preserve"> bylaws</w:t>
      </w:r>
      <w:r w:rsidR="00F26A67">
        <w:rPr>
          <w:rFonts w:ascii="Arial Narrow" w:hAnsi="Arial Narrow"/>
          <w:sz w:val="24"/>
          <w:szCs w:val="24"/>
        </w:rPr>
        <w:t>:</w:t>
      </w:r>
    </w:p>
    <w:p w14:paraId="0315D867" w14:textId="006B6954" w:rsidR="00530DEF" w:rsidRDefault="00530DEF" w:rsidP="002A55C3">
      <w:pPr>
        <w:pStyle w:val="ListParagraph"/>
        <w:numPr>
          <w:ilvl w:val="0"/>
          <w:numId w:val="6"/>
        </w:num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“</w:t>
      </w:r>
      <w:r w:rsidR="002B7C11">
        <w:rPr>
          <w:rFonts w:ascii="Arial Narrow" w:hAnsi="Arial Narrow"/>
          <w:sz w:val="24"/>
          <w:szCs w:val="24"/>
        </w:rPr>
        <w:t>Rudolph Hennig Junior High</w:t>
      </w:r>
      <w:r w:rsidR="00A12B0F">
        <w:rPr>
          <w:rFonts w:ascii="Arial Narrow" w:hAnsi="Arial Narrow"/>
          <w:sz w:val="24"/>
          <w:szCs w:val="24"/>
        </w:rPr>
        <w:t>”</w:t>
      </w:r>
      <w:r>
        <w:rPr>
          <w:rFonts w:ascii="Arial Narrow" w:hAnsi="Arial Narrow"/>
          <w:sz w:val="24"/>
          <w:szCs w:val="24"/>
        </w:rPr>
        <w:t xml:space="preserve"> shall mean </w:t>
      </w:r>
      <w:r w:rsidR="002B7C11">
        <w:rPr>
          <w:rFonts w:ascii="Arial Narrow" w:hAnsi="Arial Narrow"/>
          <w:sz w:val="24"/>
          <w:szCs w:val="24"/>
        </w:rPr>
        <w:t>Rudolph Hennig Junior High</w:t>
      </w:r>
      <w:r>
        <w:rPr>
          <w:rFonts w:ascii="Arial Narrow" w:hAnsi="Arial Narrow"/>
          <w:sz w:val="24"/>
          <w:szCs w:val="24"/>
        </w:rPr>
        <w:t xml:space="preserve"> Elementary School</w:t>
      </w:r>
      <w:r w:rsidR="00F26A67">
        <w:rPr>
          <w:rFonts w:ascii="Arial Narrow" w:hAnsi="Arial Narrow"/>
          <w:sz w:val="24"/>
          <w:szCs w:val="24"/>
        </w:rPr>
        <w:t>.</w:t>
      </w:r>
    </w:p>
    <w:p w14:paraId="781BAAED" w14:textId="2966B6BA" w:rsidR="00530DEF" w:rsidRDefault="00A12B0F" w:rsidP="002A55C3">
      <w:pPr>
        <w:pStyle w:val="ListParagraph"/>
        <w:numPr>
          <w:ilvl w:val="0"/>
          <w:numId w:val="6"/>
        </w:num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“</w:t>
      </w:r>
      <w:r w:rsidR="00530DEF">
        <w:rPr>
          <w:rFonts w:ascii="Arial Narrow" w:hAnsi="Arial Narrow"/>
          <w:sz w:val="24"/>
          <w:szCs w:val="24"/>
        </w:rPr>
        <w:t>Society</w:t>
      </w:r>
      <w:r>
        <w:rPr>
          <w:rFonts w:ascii="Arial Narrow" w:hAnsi="Arial Narrow"/>
          <w:sz w:val="24"/>
          <w:szCs w:val="24"/>
        </w:rPr>
        <w:t>”</w:t>
      </w:r>
      <w:r w:rsidR="00530DEF">
        <w:rPr>
          <w:rFonts w:ascii="Arial Narrow" w:hAnsi="Arial Narrow"/>
          <w:sz w:val="24"/>
          <w:szCs w:val="24"/>
        </w:rPr>
        <w:t xml:space="preserve"> shall mean </w:t>
      </w:r>
      <w:r w:rsidR="002B7C11">
        <w:rPr>
          <w:rFonts w:ascii="Arial Narrow" w:hAnsi="Arial Narrow"/>
          <w:sz w:val="24"/>
          <w:szCs w:val="24"/>
        </w:rPr>
        <w:t>Rudolph Hennig Junior High</w:t>
      </w:r>
      <w:r w:rsidR="00530DEF">
        <w:rPr>
          <w:rFonts w:ascii="Arial Narrow" w:hAnsi="Arial Narrow"/>
          <w:sz w:val="24"/>
          <w:szCs w:val="24"/>
        </w:rPr>
        <w:t xml:space="preserve"> School Parents’ Fundraising Society</w:t>
      </w:r>
      <w:r w:rsidR="00F26A67">
        <w:rPr>
          <w:rFonts w:ascii="Arial Narrow" w:hAnsi="Arial Narrow"/>
          <w:sz w:val="24"/>
          <w:szCs w:val="24"/>
        </w:rPr>
        <w:t>.</w:t>
      </w:r>
    </w:p>
    <w:p w14:paraId="58793930" w14:textId="77777777" w:rsidR="00530DEF" w:rsidRDefault="00A12B0F" w:rsidP="002A55C3">
      <w:pPr>
        <w:pStyle w:val="ListParagraph"/>
        <w:numPr>
          <w:ilvl w:val="0"/>
          <w:numId w:val="6"/>
        </w:num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“</w:t>
      </w:r>
      <w:r w:rsidR="00530DEF">
        <w:rPr>
          <w:rFonts w:ascii="Arial Narrow" w:hAnsi="Arial Narrow"/>
          <w:sz w:val="24"/>
          <w:szCs w:val="24"/>
        </w:rPr>
        <w:t>AGM</w:t>
      </w:r>
      <w:r>
        <w:rPr>
          <w:rFonts w:ascii="Arial Narrow" w:hAnsi="Arial Narrow"/>
          <w:sz w:val="24"/>
          <w:szCs w:val="24"/>
        </w:rPr>
        <w:t>”</w:t>
      </w:r>
      <w:r w:rsidR="00530DEF">
        <w:rPr>
          <w:rFonts w:ascii="Arial Narrow" w:hAnsi="Arial Narrow"/>
          <w:sz w:val="24"/>
          <w:szCs w:val="24"/>
        </w:rPr>
        <w:t xml:space="preserve"> shall mean Annual General Meeting</w:t>
      </w:r>
      <w:r w:rsidR="00F26A67">
        <w:rPr>
          <w:rFonts w:ascii="Arial Narrow" w:hAnsi="Arial Narrow"/>
          <w:sz w:val="24"/>
          <w:szCs w:val="24"/>
        </w:rPr>
        <w:t>.</w:t>
      </w:r>
    </w:p>
    <w:p w14:paraId="3D93D75B" w14:textId="77777777" w:rsidR="00530DEF" w:rsidRDefault="00A12B0F" w:rsidP="002A55C3">
      <w:pPr>
        <w:pStyle w:val="ListParagraph"/>
        <w:numPr>
          <w:ilvl w:val="0"/>
          <w:numId w:val="6"/>
        </w:num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“</w:t>
      </w:r>
      <w:r w:rsidR="00530DEF">
        <w:rPr>
          <w:rFonts w:ascii="Arial Narrow" w:hAnsi="Arial Narrow"/>
          <w:sz w:val="24"/>
          <w:szCs w:val="24"/>
        </w:rPr>
        <w:t>Executive</w:t>
      </w:r>
      <w:r>
        <w:rPr>
          <w:rFonts w:ascii="Arial Narrow" w:hAnsi="Arial Narrow"/>
          <w:sz w:val="24"/>
          <w:szCs w:val="24"/>
        </w:rPr>
        <w:t>”</w:t>
      </w:r>
      <w:r w:rsidR="00530DEF">
        <w:rPr>
          <w:rFonts w:ascii="Arial Narrow" w:hAnsi="Arial Narrow"/>
          <w:sz w:val="24"/>
          <w:szCs w:val="24"/>
        </w:rPr>
        <w:t xml:space="preserve"> shall mean Executive Committee</w:t>
      </w:r>
      <w:r w:rsidR="00F26A67">
        <w:rPr>
          <w:rFonts w:ascii="Arial Narrow" w:hAnsi="Arial Narrow"/>
          <w:sz w:val="24"/>
          <w:szCs w:val="24"/>
        </w:rPr>
        <w:t>.</w:t>
      </w:r>
    </w:p>
    <w:p w14:paraId="6BB98DA1" w14:textId="77777777" w:rsidR="008D3C1B" w:rsidRDefault="008D3C1B" w:rsidP="002A55C3">
      <w:pPr>
        <w:pStyle w:val="ListParagraph"/>
        <w:numPr>
          <w:ilvl w:val="0"/>
          <w:numId w:val="6"/>
        </w:num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“Officer” and “Director” are one in the same. The terms are used interchangeably in the bylaws.</w:t>
      </w:r>
    </w:p>
    <w:p w14:paraId="487B55F2" w14:textId="77777777" w:rsidR="007E66E0" w:rsidRDefault="007E66E0" w:rsidP="00FF436B">
      <w:pPr>
        <w:pStyle w:val="ListParagraph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3E9CF384" w14:textId="77777777" w:rsidR="00F251FA" w:rsidRPr="009B0625" w:rsidRDefault="009B0625" w:rsidP="00FF436B">
      <w:pPr>
        <w:tabs>
          <w:tab w:val="left" w:pos="144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9B0625">
        <w:rPr>
          <w:rFonts w:ascii="Arial Narrow" w:hAnsi="Arial Narrow"/>
          <w:b/>
          <w:sz w:val="24"/>
          <w:szCs w:val="24"/>
        </w:rPr>
        <w:t>ARTICLE</w:t>
      </w:r>
      <w:r w:rsidR="008D3C1B">
        <w:rPr>
          <w:rFonts w:ascii="Arial Narrow" w:hAnsi="Arial Narrow"/>
          <w:b/>
          <w:sz w:val="24"/>
          <w:szCs w:val="24"/>
        </w:rPr>
        <w:t xml:space="preserve"> I</w:t>
      </w:r>
      <w:r w:rsidR="009B10CA">
        <w:rPr>
          <w:rFonts w:ascii="Arial Narrow" w:hAnsi="Arial Narrow"/>
          <w:b/>
          <w:sz w:val="24"/>
          <w:szCs w:val="24"/>
        </w:rPr>
        <w:t>I</w:t>
      </w:r>
      <w:r w:rsidR="00F251FA" w:rsidRPr="009B0625">
        <w:rPr>
          <w:rFonts w:ascii="Arial Narrow" w:hAnsi="Arial Narrow"/>
          <w:b/>
          <w:sz w:val="24"/>
          <w:szCs w:val="24"/>
        </w:rPr>
        <w:t>.</w:t>
      </w:r>
      <w:r w:rsidR="00F251FA" w:rsidRPr="009B0625">
        <w:rPr>
          <w:rFonts w:ascii="Arial Narrow" w:hAnsi="Arial Narrow"/>
          <w:b/>
          <w:sz w:val="24"/>
          <w:szCs w:val="24"/>
        </w:rPr>
        <w:tab/>
        <w:t>MEMBERSHIP</w:t>
      </w:r>
    </w:p>
    <w:p w14:paraId="2636D730" w14:textId="77777777" w:rsidR="00C75BB9" w:rsidRDefault="00C75BB9" w:rsidP="002A55C3">
      <w:pPr>
        <w:pStyle w:val="ListParagraph"/>
        <w:numPr>
          <w:ilvl w:val="0"/>
          <w:numId w:val="24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VOTING MEMBERSHIP</w:t>
      </w:r>
    </w:p>
    <w:p w14:paraId="20EA03D0" w14:textId="238A8274" w:rsidR="00F251FA" w:rsidRDefault="00C75BB9" w:rsidP="002A55C3">
      <w:pPr>
        <w:pStyle w:val="ListParagraph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Vot</w:t>
      </w:r>
      <w:r w:rsidR="001C47D4">
        <w:rPr>
          <w:rFonts w:ascii="Arial Narrow" w:hAnsi="Arial Narrow"/>
          <w:sz w:val="24"/>
          <w:szCs w:val="24"/>
        </w:rPr>
        <w:t xml:space="preserve">ing membership shall consist of </w:t>
      </w:r>
      <w:r w:rsidR="001C47D4" w:rsidRPr="00C75BB9">
        <w:rPr>
          <w:rFonts w:ascii="Arial Narrow" w:hAnsi="Arial Narrow"/>
          <w:sz w:val="24"/>
          <w:szCs w:val="24"/>
        </w:rPr>
        <w:t>parents</w:t>
      </w:r>
      <w:r w:rsidR="00F251FA" w:rsidRPr="00C75BB9">
        <w:rPr>
          <w:rFonts w:ascii="Arial Narrow" w:hAnsi="Arial Narrow"/>
          <w:sz w:val="24"/>
          <w:szCs w:val="24"/>
        </w:rPr>
        <w:t xml:space="preserve"> and</w:t>
      </w:r>
      <w:r>
        <w:rPr>
          <w:rFonts w:ascii="Arial Narrow" w:hAnsi="Arial Narrow"/>
          <w:sz w:val="24"/>
          <w:szCs w:val="24"/>
        </w:rPr>
        <w:t>/or</w:t>
      </w:r>
      <w:r w:rsidR="00F251FA" w:rsidRPr="00C75BB9">
        <w:rPr>
          <w:rFonts w:ascii="Arial Narrow" w:hAnsi="Arial Narrow"/>
          <w:sz w:val="24"/>
          <w:szCs w:val="24"/>
        </w:rPr>
        <w:t xml:space="preserve"> guardians of the children attending </w:t>
      </w:r>
      <w:r w:rsidR="002B7C11">
        <w:rPr>
          <w:rFonts w:ascii="Arial Narrow" w:hAnsi="Arial Narrow"/>
          <w:sz w:val="24"/>
          <w:szCs w:val="24"/>
        </w:rPr>
        <w:t>Rudolph Hennig Junior High</w:t>
      </w:r>
      <w:r w:rsidR="00F251FA" w:rsidRPr="00C75BB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as well as any temporary member</w:t>
      </w:r>
      <w:r w:rsidR="00F251FA" w:rsidRPr="00C75BB9">
        <w:rPr>
          <w:rFonts w:ascii="Arial Narrow" w:hAnsi="Arial Narrow"/>
          <w:sz w:val="24"/>
          <w:szCs w:val="24"/>
        </w:rPr>
        <w:t>.</w:t>
      </w:r>
    </w:p>
    <w:p w14:paraId="4CA0FEF4" w14:textId="16BBB19D" w:rsidR="008F376B" w:rsidRPr="00C75BB9" w:rsidRDefault="008F376B" w:rsidP="002A55C3">
      <w:pPr>
        <w:pStyle w:val="ListParagraph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Temporary membership consists of any individual who expresses an interest in fundraising for </w:t>
      </w:r>
      <w:r w:rsidR="00530DEF">
        <w:rPr>
          <w:rFonts w:ascii="Arial Narrow" w:hAnsi="Arial Narrow"/>
          <w:sz w:val="24"/>
          <w:szCs w:val="24"/>
        </w:rPr>
        <w:t>the</w:t>
      </w:r>
      <w:r>
        <w:rPr>
          <w:rFonts w:ascii="Arial Narrow" w:hAnsi="Arial Narrow"/>
          <w:sz w:val="24"/>
          <w:szCs w:val="24"/>
        </w:rPr>
        <w:t xml:space="preserve"> </w:t>
      </w:r>
      <w:r w:rsidR="00530DEF">
        <w:rPr>
          <w:rFonts w:ascii="Arial Narrow" w:hAnsi="Arial Narrow"/>
          <w:sz w:val="24"/>
          <w:szCs w:val="24"/>
        </w:rPr>
        <w:t>Society</w:t>
      </w:r>
      <w:r>
        <w:rPr>
          <w:rFonts w:ascii="Arial Narrow" w:hAnsi="Arial Narrow"/>
          <w:sz w:val="24"/>
          <w:szCs w:val="24"/>
        </w:rPr>
        <w:t xml:space="preserve"> for the betterment of </w:t>
      </w:r>
      <w:r w:rsidR="002B7C11">
        <w:rPr>
          <w:rFonts w:ascii="Arial Narrow" w:hAnsi="Arial Narrow"/>
          <w:sz w:val="24"/>
          <w:szCs w:val="24"/>
        </w:rPr>
        <w:t>Rudolph Hennig Junior High</w:t>
      </w:r>
      <w:r w:rsidR="00530DEF">
        <w:rPr>
          <w:rFonts w:ascii="Arial Narrow" w:hAnsi="Arial Narrow"/>
          <w:sz w:val="24"/>
          <w:szCs w:val="24"/>
        </w:rPr>
        <w:t xml:space="preserve"> students</w:t>
      </w:r>
      <w:r>
        <w:rPr>
          <w:rFonts w:ascii="Arial Narrow" w:hAnsi="Arial Narrow"/>
          <w:sz w:val="24"/>
          <w:szCs w:val="24"/>
        </w:rPr>
        <w:t>.</w:t>
      </w:r>
    </w:p>
    <w:p w14:paraId="5761BFEA" w14:textId="77777777" w:rsidR="00903E82" w:rsidRPr="00903E82" w:rsidRDefault="00903E82" w:rsidP="00FF436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C0C55B7" w14:textId="77777777" w:rsidR="00C75BB9" w:rsidRPr="00530DEF" w:rsidRDefault="00C75BB9" w:rsidP="002A55C3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530DEF">
        <w:rPr>
          <w:rFonts w:ascii="Arial Narrow" w:hAnsi="Arial Narrow"/>
          <w:sz w:val="24"/>
          <w:szCs w:val="24"/>
        </w:rPr>
        <w:t>NON-VOTING MEMBE</w:t>
      </w:r>
      <w:r w:rsidR="00692AE5" w:rsidRPr="00530DEF">
        <w:rPr>
          <w:rFonts w:ascii="Arial Narrow" w:hAnsi="Arial Narrow"/>
          <w:sz w:val="24"/>
          <w:szCs w:val="24"/>
        </w:rPr>
        <w:t>R</w:t>
      </w:r>
      <w:r w:rsidRPr="00530DEF">
        <w:rPr>
          <w:rFonts w:ascii="Arial Narrow" w:hAnsi="Arial Narrow"/>
          <w:sz w:val="24"/>
          <w:szCs w:val="24"/>
        </w:rPr>
        <w:t>SHIP</w:t>
      </w:r>
    </w:p>
    <w:p w14:paraId="604121EC" w14:textId="77777777" w:rsidR="00C640D0" w:rsidRPr="00C640D0" w:rsidRDefault="00C75BB9" w:rsidP="00C640D0">
      <w:pPr>
        <w:pStyle w:val="ListParagraph"/>
        <w:numPr>
          <w:ilvl w:val="0"/>
          <w:numId w:val="3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C640D0">
        <w:rPr>
          <w:rFonts w:ascii="Arial Narrow" w:hAnsi="Arial Narrow"/>
          <w:sz w:val="24"/>
          <w:szCs w:val="24"/>
        </w:rPr>
        <w:t>Non-voting membership shall consist of school administration and/or teachers.</w:t>
      </w:r>
    </w:p>
    <w:p w14:paraId="3DBF4FC6" w14:textId="77777777" w:rsidR="00C640D0" w:rsidRPr="00C640D0" w:rsidRDefault="00C640D0" w:rsidP="00C640D0">
      <w:pPr>
        <w:pStyle w:val="ListParagraph"/>
        <w:numPr>
          <w:ilvl w:val="0"/>
          <w:numId w:val="30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C640D0">
        <w:rPr>
          <w:rFonts w:ascii="Arial Narrow" w:hAnsi="Arial Narrow"/>
          <w:sz w:val="24"/>
          <w:szCs w:val="24"/>
        </w:rPr>
        <w:t>School administration and/or teachers are not able to hold executive positions.</w:t>
      </w:r>
    </w:p>
    <w:p w14:paraId="6F642E20" w14:textId="77777777" w:rsidR="00ED344B" w:rsidRPr="00ED344B" w:rsidRDefault="00ED344B" w:rsidP="00ED344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14A819A" w14:textId="77777777" w:rsidR="00ED344B" w:rsidRDefault="00ED344B" w:rsidP="002A55C3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RESIGNATION OR EXPULSION OF A MEMBER </w:t>
      </w:r>
      <w:proofErr w:type="gramStart"/>
      <w:r>
        <w:rPr>
          <w:rFonts w:ascii="Arial Narrow" w:hAnsi="Arial Narrow"/>
          <w:sz w:val="24"/>
          <w:szCs w:val="24"/>
        </w:rPr>
        <w:t>O</w:t>
      </w:r>
      <w:r w:rsidR="00C13EF2">
        <w:rPr>
          <w:rFonts w:ascii="Arial Narrow" w:hAnsi="Arial Narrow"/>
          <w:sz w:val="24"/>
          <w:szCs w:val="24"/>
        </w:rPr>
        <w:t xml:space="preserve">R </w:t>
      </w:r>
      <w:r>
        <w:rPr>
          <w:rFonts w:ascii="Arial Narrow" w:hAnsi="Arial Narrow"/>
          <w:sz w:val="24"/>
          <w:szCs w:val="24"/>
        </w:rPr>
        <w:t xml:space="preserve"> ELECTED</w:t>
      </w:r>
      <w:proofErr w:type="gramEnd"/>
      <w:r>
        <w:rPr>
          <w:rFonts w:ascii="Arial Narrow" w:hAnsi="Arial Narrow"/>
          <w:sz w:val="24"/>
          <w:szCs w:val="24"/>
        </w:rPr>
        <w:t xml:space="preserve"> OFFICE</w:t>
      </w:r>
      <w:r w:rsidR="00C13EF2">
        <w:rPr>
          <w:rFonts w:ascii="Arial Narrow" w:hAnsi="Arial Narrow"/>
          <w:sz w:val="24"/>
          <w:szCs w:val="24"/>
        </w:rPr>
        <w:t>R</w:t>
      </w:r>
    </w:p>
    <w:p w14:paraId="525AD413" w14:textId="77777777" w:rsidR="00A25602" w:rsidRDefault="00F251FA" w:rsidP="002A55C3">
      <w:pPr>
        <w:pStyle w:val="ListParagraph"/>
        <w:numPr>
          <w:ilvl w:val="0"/>
          <w:numId w:val="26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D344B">
        <w:rPr>
          <w:rFonts w:ascii="Arial Narrow" w:hAnsi="Arial Narrow"/>
          <w:sz w:val="24"/>
          <w:szCs w:val="24"/>
        </w:rPr>
        <w:t>Any member wishing to withdraw f</w:t>
      </w:r>
      <w:r w:rsidR="00ED344B">
        <w:rPr>
          <w:rFonts w:ascii="Arial Narrow" w:hAnsi="Arial Narrow"/>
          <w:sz w:val="24"/>
          <w:szCs w:val="24"/>
        </w:rPr>
        <w:t xml:space="preserve">rom membership may do so upon </w:t>
      </w:r>
      <w:r w:rsidRPr="00ED344B">
        <w:rPr>
          <w:rFonts w:ascii="Arial Narrow" w:hAnsi="Arial Narrow"/>
          <w:sz w:val="24"/>
          <w:szCs w:val="24"/>
        </w:rPr>
        <w:t xml:space="preserve">notice in writing to the </w:t>
      </w:r>
      <w:r w:rsidR="00530DEF" w:rsidRPr="00ED344B">
        <w:rPr>
          <w:rFonts w:ascii="Arial Narrow" w:hAnsi="Arial Narrow"/>
          <w:sz w:val="24"/>
          <w:szCs w:val="24"/>
        </w:rPr>
        <w:t>Executive</w:t>
      </w:r>
      <w:r w:rsidRPr="00ED344B">
        <w:rPr>
          <w:rFonts w:ascii="Arial Narrow" w:hAnsi="Arial Narrow"/>
          <w:sz w:val="24"/>
          <w:szCs w:val="24"/>
        </w:rPr>
        <w:t xml:space="preserve"> through its </w:t>
      </w:r>
      <w:r w:rsidR="00DC68A7" w:rsidRPr="00ED344B">
        <w:rPr>
          <w:rFonts w:ascii="Arial Narrow" w:hAnsi="Arial Narrow"/>
          <w:sz w:val="24"/>
          <w:szCs w:val="24"/>
        </w:rPr>
        <w:t>Secretary</w:t>
      </w:r>
      <w:r w:rsidRPr="00ED344B">
        <w:rPr>
          <w:rFonts w:ascii="Arial Narrow" w:hAnsi="Arial Narrow"/>
          <w:sz w:val="24"/>
          <w:szCs w:val="24"/>
        </w:rPr>
        <w:t>.</w:t>
      </w:r>
    </w:p>
    <w:p w14:paraId="0186C2BC" w14:textId="77777777" w:rsidR="00ED344B" w:rsidRPr="00ED344B" w:rsidRDefault="00ED344B" w:rsidP="002A55C3">
      <w:pPr>
        <w:pStyle w:val="ListParagraph"/>
        <w:numPr>
          <w:ilvl w:val="0"/>
          <w:numId w:val="2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Expulsion of any member/office of the Society, for just cause, requires that such member has been notified </w:t>
      </w:r>
      <w:r w:rsidR="00F26A67">
        <w:rPr>
          <w:rFonts w:ascii="Arial Narrow" w:hAnsi="Arial Narrow"/>
          <w:sz w:val="24"/>
          <w:szCs w:val="24"/>
        </w:rPr>
        <w:t>eight</w:t>
      </w:r>
      <w:r>
        <w:rPr>
          <w:rFonts w:ascii="Arial Narrow" w:hAnsi="Arial Narrow"/>
          <w:sz w:val="24"/>
          <w:szCs w:val="24"/>
        </w:rPr>
        <w:t xml:space="preserve"> (</w:t>
      </w:r>
      <w:r w:rsidR="00F26A67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) days in advance of a </w:t>
      </w:r>
      <w:r w:rsidR="00F26A67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eeting of the Society and is afforded the opportunity to be heard at this meeting.  The final decision regarding expulsion is decided by a majority vote at this meeting.  Just cause may include but is not limited to, fraudulent behaviour.</w:t>
      </w:r>
    </w:p>
    <w:p w14:paraId="29E95401" w14:textId="77777777" w:rsidR="00903E82" w:rsidRPr="00A25602" w:rsidRDefault="00903E82" w:rsidP="00FF436B">
      <w:pPr>
        <w:pStyle w:val="ListParagraph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77487C8F" w14:textId="77777777" w:rsidR="00F251FA" w:rsidRPr="009B0625" w:rsidRDefault="009B0625" w:rsidP="00FF436B">
      <w:pPr>
        <w:tabs>
          <w:tab w:val="left" w:pos="1440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ARTICLE </w:t>
      </w:r>
      <w:r w:rsidR="00F251FA" w:rsidRPr="009B0625">
        <w:rPr>
          <w:rFonts w:ascii="Arial Narrow" w:hAnsi="Arial Narrow"/>
          <w:b/>
          <w:sz w:val="24"/>
          <w:szCs w:val="24"/>
        </w:rPr>
        <w:t>I</w:t>
      </w:r>
      <w:r w:rsidR="00DC53F2">
        <w:rPr>
          <w:rFonts w:ascii="Arial Narrow" w:hAnsi="Arial Narrow"/>
          <w:b/>
          <w:sz w:val="24"/>
          <w:szCs w:val="24"/>
        </w:rPr>
        <w:t>II</w:t>
      </w:r>
      <w:r w:rsidR="00F251FA" w:rsidRPr="009B0625">
        <w:rPr>
          <w:rFonts w:ascii="Arial Narrow" w:hAnsi="Arial Narrow"/>
          <w:b/>
          <w:sz w:val="24"/>
          <w:szCs w:val="24"/>
        </w:rPr>
        <w:t>.</w:t>
      </w:r>
      <w:r w:rsidR="00F251FA" w:rsidRPr="009B0625">
        <w:rPr>
          <w:rFonts w:ascii="Arial Narrow" w:hAnsi="Arial Narrow"/>
          <w:b/>
          <w:sz w:val="24"/>
          <w:szCs w:val="24"/>
        </w:rPr>
        <w:tab/>
        <w:t>EXECUTIVE COMMITTEE</w:t>
      </w:r>
    </w:p>
    <w:p w14:paraId="32DF6942" w14:textId="77777777" w:rsidR="00F251FA" w:rsidRPr="001276A6" w:rsidRDefault="00F251FA" w:rsidP="002A55C3">
      <w:pPr>
        <w:pStyle w:val="ListParagraph"/>
        <w:numPr>
          <w:ilvl w:val="0"/>
          <w:numId w:val="14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1276A6">
        <w:rPr>
          <w:rFonts w:ascii="Arial Narrow" w:hAnsi="Arial Narrow"/>
          <w:sz w:val="24"/>
          <w:szCs w:val="24"/>
        </w:rPr>
        <w:t xml:space="preserve">The </w:t>
      </w:r>
      <w:r w:rsidR="00530DEF">
        <w:rPr>
          <w:rFonts w:ascii="Arial Narrow" w:hAnsi="Arial Narrow"/>
          <w:sz w:val="24"/>
          <w:szCs w:val="24"/>
        </w:rPr>
        <w:t>Executive</w:t>
      </w:r>
      <w:r w:rsidRPr="001276A6">
        <w:rPr>
          <w:rFonts w:ascii="Arial Narrow" w:hAnsi="Arial Narrow"/>
          <w:sz w:val="24"/>
          <w:szCs w:val="24"/>
        </w:rPr>
        <w:t xml:space="preserve"> sha</w:t>
      </w:r>
      <w:r w:rsidR="009B0625" w:rsidRPr="001276A6">
        <w:rPr>
          <w:rFonts w:ascii="Arial Narrow" w:hAnsi="Arial Narrow"/>
          <w:sz w:val="24"/>
          <w:szCs w:val="24"/>
        </w:rPr>
        <w:t>ll consist of elected officers</w:t>
      </w:r>
      <w:r w:rsidR="00692AE5">
        <w:rPr>
          <w:rFonts w:ascii="Arial Narrow" w:hAnsi="Arial Narrow"/>
          <w:sz w:val="24"/>
          <w:szCs w:val="24"/>
        </w:rPr>
        <w:t xml:space="preserve">, the </w:t>
      </w:r>
      <w:proofErr w:type="gramStart"/>
      <w:r w:rsidR="00692AE5">
        <w:rPr>
          <w:rFonts w:ascii="Arial Narrow" w:hAnsi="Arial Narrow"/>
          <w:sz w:val="24"/>
          <w:szCs w:val="24"/>
        </w:rPr>
        <w:t>Chair</w:t>
      </w:r>
      <w:proofErr w:type="gramEnd"/>
      <w:r w:rsidR="009B0625" w:rsidRPr="001276A6">
        <w:rPr>
          <w:rFonts w:ascii="Arial Narrow" w:hAnsi="Arial Narrow"/>
          <w:sz w:val="24"/>
          <w:szCs w:val="24"/>
        </w:rPr>
        <w:t xml:space="preserve"> and </w:t>
      </w:r>
      <w:r w:rsidRPr="001276A6">
        <w:rPr>
          <w:rFonts w:ascii="Arial Narrow" w:hAnsi="Arial Narrow"/>
          <w:sz w:val="24"/>
          <w:szCs w:val="24"/>
        </w:rPr>
        <w:t xml:space="preserve">the immediate </w:t>
      </w:r>
      <w:r w:rsidR="00692AE5">
        <w:rPr>
          <w:rFonts w:ascii="Arial Narrow" w:hAnsi="Arial Narrow"/>
          <w:sz w:val="24"/>
          <w:szCs w:val="24"/>
        </w:rPr>
        <w:t>P</w:t>
      </w:r>
      <w:r w:rsidRPr="001276A6">
        <w:rPr>
          <w:rFonts w:ascii="Arial Narrow" w:hAnsi="Arial Narrow"/>
          <w:sz w:val="24"/>
          <w:szCs w:val="24"/>
        </w:rPr>
        <w:t>ast-</w:t>
      </w:r>
      <w:r w:rsidR="00DC68A7" w:rsidRPr="001276A6">
        <w:rPr>
          <w:rFonts w:ascii="Arial Narrow" w:hAnsi="Arial Narrow"/>
          <w:sz w:val="24"/>
          <w:szCs w:val="24"/>
        </w:rPr>
        <w:t>Chair</w:t>
      </w:r>
      <w:r w:rsidRPr="001276A6">
        <w:rPr>
          <w:rFonts w:ascii="Arial Narrow" w:hAnsi="Arial Narrow"/>
          <w:sz w:val="24"/>
          <w:szCs w:val="24"/>
        </w:rPr>
        <w:t>.</w:t>
      </w:r>
    </w:p>
    <w:p w14:paraId="3FD5C90A" w14:textId="77777777" w:rsidR="00903E82" w:rsidRDefault="00903E82" w:rsidP="00FF436B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078E6A17" w14:textId="77777777" w:rsidR="00F251FA" w:rsidRPr="00A25602" w:rsidRDefault="00F251FA" w:rsidP="00FF436B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 w:rsidRPr="00A25602">
        <w:rPr>
          <w:rFonts w:ascii="Arial Narrow" w:hAnsi="Arial Narrow"/>
          <w:sz w:val="24"/>
          <w:szCs w:val="24"/>
        </w:rPr>
        <w:t>B.</w:t>
      </w:r>
      <w:r w:rsidRPr="00A25602">
        <w:rPr>
          <w:rFonts w:ascii="Arial Narrow" w:hAnsi="Arial Narrow"/>
          <w:sz w:val="24"/>
          <w:szCs w:val="24"/>
        </w:rPr>
        <w:tab/>
        <w:t xml:space="preserve">The elected officers of this </w:t>
      </w:r>
      <w:r w:rsidR="00DC68A7">
        <w:rPr>
          <w:rFonts w:ascii="Arial Narrow" w:hAnsi="Arial Narrow"/>
          <w:sz w:val="24"/>
          <w:szCs w:val="24"/>
        </w:rPr>
        <w:t>Society</w:t>
      </w:r>
      <w:r w:rsidRPr="00A25602">
        <w:rPr>
          <w:rFonts w:ascii="Arial Narrow" w:hAnsi="Arial Narrow"/>
          <w:sz w:val="24"/>
          <w:szCs w:val="24"/>
        </w:rPr>
        <w:t xml:space="preserve"> shall </w:t>
      </w:r>
      <w:r w:rsidR="00C12FB6">
        <w:rPr>
          <w:rFonts w:ascii="Arial Narrow" w:hAnsi="Arial Narrow"/>
          <w:sz w:val="24"/>
          <w:szCs w:val="24"/>
        </w:rPr>
        <w:t>consist of</w:t>
      </w:r>
      <w:r w:rsidR="00C13EF2">
        <w:rPr>
          <w:rFonts w:ascii="Arial Narrow" w:hAnsi="Arial Narrow"/>
          <w:sz w:val="24"/>
          <w:szCs w:val="24"/>
        </w:rPr>
        <w:t xml:space="preserve"> </w:t>
      </w:r>
      <w:r w:rsidR="00C75BB9">
        <w:rPr>
          <w:rFonts w:ascii="Arial Narrow" w:hAnsi="Arial Narrow"/>
          <w:sz w:val="24"/>
          <w:szCs w:val="24"/>
        </w:rPr>
        <w:t xml:space="preserve">the </w:t>
      </w:r>
      <w:r w:rsidR="00DC68A7">
        <w:rPr>
          <w:rFonts w:ascii="Arial Narrow" w:hAnsi="Arial Narrow"/>
          <w:sz w:val="24"/>
          <w:szCs w:val="24"/>
        </w:rPr>
        <w:t>Vice</w:t>
      </w:r>
      <w:r w:rsidRPr="00A25602">
        <w:rPr>
          <w:rFonts w:ascii="Arial Narrow" w:hAnsi="Arial Narrow"/>
          <w:sz w:val="24"/>
          <w:szCs w:val="24"/>
        </w:rPr>
        <w:t>-</w:t>
      </w:r>
      <w:r w:rsidR="00DC68A7">
        <w:rPr>
          <w:rFonts w:ascii="Arial Narrow" w:hAnsi="Arial Narrow"/>
          <w:sz w:val="24"/>
          <w:szCs w:val="24"/>
        </w:rPr>
        <w:t>Chair</w:t>
      </w:r>
      <w:r w:rsidR="00B11FB5">
        <w:rPr>
          <w:rFonts w:ascii="Arial Narrow" w:hAnsi="Arial Narrow"/>
          <w:sz w:val="24"/>
          <w:szCs w:val="24"/>
        </w:rPr>
        <w:t xml:space="preserve">, </w:t>
      </w:r>
      <w:r w:rsidR="00DC68A7">
        <w:rPr>
          <w:rFonts w:ascii="Arial Narrow" w:hAnsi="Arial Narrow"/>
          <w:sz w:val="24"/>
          <w:szCs w:val="24"/>
        </w:rPr>
        <w:t>Secretary</w:t>
      </w:r>
      <w:r w:rsidR="00C12FB6">
        <w:rPr>
          <w:rFonts w:ascii="Arial Narrow" w:hAnsi="Arial Narrow"/>
          <w:sz w:val="24"/>
          <w:szCs w:val="24"/>
        </w:rPr>
        <w:t>, Treasurer</w:t>
      </w:r>
      <w:r w:rsidR="00C75BB9">
        <w:rPr>
          <w:rFonts w:ascii="Arial Narrow" w:hAnsi="Arial Narrow"/>
          <w:sz w:val="24"/>
          <w:szCs w:val="24"/>
        </w:rPr>
        <w:t xml:space="preserve"> and may include up to </w:t>
      </w:r>
      <w:r w:rsidR="005959AB">
        <w:rPr>
          <w:rFonts w:ascii="Arial Narrow" w:hAnsi="Arial Narrow"/>
          <w:sz w:val="24"/>
          <w:szCs w:val="24"/>
        </w:rPr>
        <w:t>three (</w:t>
      </w:r>
      <w:r w:rsidR="00C75BB9">
        <w:rPr>
          <w:rFonts w:ascii="Arial Narrow" w:hAnsi="Arial Narrow"/>
          <w:sz w:val="24"/>
          <w:szCs w:val="24"/>
        </w:rPr>
        <w:t>3</w:t>
      </w:r>
      <w:r w:rsidR="005959AB">
        <w:rPr>
          <w:rFonts w:ascii="Arial Narrow" w:hAnsi="Arial Narrow"/>
          <w:sz w:val="24"/>
          <w:szCs w:val="24"/>
        </w:rPr>
        <w:t>)</w:t>
      </w:r>
      <w:r w:rsidR="00C75BB9">
        <w:rPr>
          <w:rFonts w:ascii="Arial Narrow" w:hAnsi="Arial Narrow"/>
          <w:sz w:val="24"/>
          <w:szCs w:val="24"/>
        </w:rPr>
        <w:t xml:space="preserve"> Directors a</w:t>
      </w:r>
      <w:r w:rsidR="00C12FB6">
        <w:rPr>
          <w:rFonts w:ascii="Arial Narrow" w:hAnsi="Arial Narrow"/>
          <w:sz w:val="24"/>
          <w:szCs w:val="24"/>
        </w:rPr>
        <w:t>t</w:t>
      </w:r>
      <w:r w:rsidR="00C75BB9">
        <w:rPr>
          <w:rFonts w:ascii="Arial Narrow" w:hAnsi="Arial Narrow"/>
          <w:sz w:val="24"/>
          <w:szCs w:val="24"/>
        </w:rPr>
        <w:t xml:space="preserve"> L</w:t>
      </w:r>
      <w:r w:rsidR="00B11FB5">
        <w:rPr>
          <w:rFonts w:ascii="Arial Narrow" w:hAnsi="Arial Narrow"/>
          <w:sz w:val="24"/>
          <w:szCs w:val="24"/>
        </w:rPr>
        <w:t>arge.</w:t>
      </w:r>
    </w:p>
    <w:p w14:paraId="7D88A594" w14:textId="77777777" w:rsidR="00F26A67" w:rsidRDefault="00F26A67" w:rsidP="00F26A67">
      <w:pPr>
        <w:pStyle w:val="ListParagraph"/>
        <w:numPr>
          <w:ilvl w:val="0"/>
          <w:numId w:val="1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elected Vice-</w:t>
      </w:r>
      <w:r w:rsidR="00DC53F2">
        <w:rPr>
          <w:rFonts w:ascii="Arial Narrow" w:hAnsi="Arial Narrow"/>
          <w:sz w:val="24"/>
          <w:szCs w:val="24"/>
        </w:rPr>
        <w:t>Chair, after completion of a two (2</w:t>
      </w:r>
      <w:r>
        <w:rPr>
          <w:rFonts w:ascii="Arial Narrow" w:hAnsi="Arial Narrow"/>
          <w:sz w:val="24"/>
          <w:szCs w:val="24"/>
        </w:rPr>
        <w:t>) year term, shall be moved into the position of Chair.</w:t>
      </w:r>
    </w:p>
    <w:p w14:paraId="7E452BED" w14:textId="77777777" w:rsidR="00F26A67" w:rsidRPr="001276A6" w:rsidRDefault="00F26A67" w:rsidP="00F26A67">
      <w:pPr>
        <w:pStyle w:val="ListParagraph"/>
        <w:numPr>
          <w:ilvl w:val="0"/>
          <w:numId w:val="1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C</w:t>
      </w:r>
      <w:r w:rsidR="00DC53F2">
        <w:rPr>
          <w:rFonts w:ascii="Arial Narrow" w:hAnsi="Arial Narrow"/>
          <w:sz w:val="24"/>
          <w:szCs w:val="24"/>
        </w:rPr>
        <w:t>hair, after completion of a two (2</w:t>
      </w:r>
      <w:r>
        <w:rPr>
          <w:rFonts w:ascii="Arial Narrow" w:hAnsi="Arial Narrow"/>
          <w:sz w:val="24"/>
          <w:szCs w:val="24"/>
        </w:rPr>
        <w:t>) year term, shall be moved into the position of Past-Chair.</w:t>
      </w:r>
    </w:p>
    <w:p w14:paraId="3EB32B65" w14:textId="77777777" w:rsidR="00BD3FF7" w:rsidRDefault="00BD3FF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7A9484C0" w14:textId="77777777" w:rsidR="00F251FA" w:rsidRPr="00B11FB5" w:rsidRDefault="00F251FA" w:rsidP="00FF436B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 w:rsidRPr="00B11FB5">
        <w:rPr>
          <w:rFonts w:ascii="Arial Narrow" w:hAnsi="Arial Narrow"/>
          <w:sz w:val="24"/>
          <w:szCs w:val="24"/>
        </w:rPr>
        <w:lastRenderedPageBreak/>
        <w:t>C.</w:t>
      </w:r>
      <w:r w:rsidRPr="00B11FB5">
        <w:rPr>
          <w:rFonts w:ascii="Arial Narrow" w:hAnsi="Arial Narrow"/>
          <w:sz w:val="24"/>
          <w:szCs w:val="24"/>
        </w:rPr>
        <w:tab/>
        <w:t>ELECTED OFFICERS TERM OF OFFICE:</w:t>
      </w:r>
    </w:p>
    <w:p w14:paraId="2EB5A965" w14:textId="77777777" w:rsidR="00F251FA" w:rsidRPr="00ED344B" w:rsidRDefault="00B11FB5" w:rsidP="002A55C3">
      <w:pPr>
        <w:pStyle w:val="ListParagraph"/>
        <w:numPr>
          <w:ilvl w:val="0"/>
          <w:numId w:val="2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D344B">
        <w:rPr>
          <w:rFonts w:ascii="Arial Narrow" w:hAnsi="Arial Narrow"/>
          <w:sz w:val="24"/>
          <w:szCs w:val="24"/>
        </w:rPr>
        <w:t xml:space="preserve">At an election </w:t>
      </w:r>
      <w:r w:rsidR="00C75BB9" w:rsidRPr="00ED344B">
        <w:rPr>
          <w:rFonts w:ascii="Arial Narrow" w:hAnsi="Arial Narrow"/>
          <w:sz w:val="24"/>
          <w:szCs w:val="24"/>
        </w:rPr>
        <w:t xml:space="preserve">meeting </w:t>
      </w:r>
      <w:r w:rsidRPr="00ED344B">
        <w:rPr>
          <w:rFonts w:ascii="Arial Narrow" w:hAnsi="Arial Narrow"/>
          <w:sz w:val="24"/>
          <w:szCs w:val="24"/>
        </w:rPr>
        <w:t xml:space="preserve">called </w:t>
      </w:r>
      <w:r w:rsidR="00ED344B">
        <w:rPr>
          <w:rFonts w:ascii="Arial Narrow" w:hAnsi="Arial Narrow"/>
          <w:sz w:val="24"/>
          <w:szCs w:val="24"/>
        </w:rPr>
        <w:t>in</w:t>
      </w:r>
      <w:r w:rsidRPr="00ED344B">
        <w:rPr>
          <w:rFonts w:ascii="Arial Narrow" w:hAnsi="Arial Narrow"/>
          <w:sz w:val="24"/>
          <w:szCs w:val="24"/>
        </w:rPr>
        <w:t xml:space="preserve"> May</w:t>
      </w:r>
      <w:r w:rsidR="00ED344B">
        <w:rPr>
          <w:rFonts w:ascii="Arial Narrow" w:hAnsi="Arial Narrow"/>
          <w:sz w:val="24"/>
          <w:szCs w:val="24"/>
        </w:rPr>
        <w:t xml:space="preserve"> or June, </w:t>
      </w:r>
      <w:r w:rsidR="00C75BB9" w:rsidRPr="00ED344B">
        <w:rPr>
          <w:rFonts w:ascii="Arial Narrow" w:hAnsi="Arial Narrow"/>
          <w:sz w:val="24"/>
          <w:szCs w:val="24"/>
        </w:rPr>
        <w:t>officers shall be elected. Vice-</w:t>
      </w:r>
      <w:r w:rsidR="00DC68A7" w:rsidRPr="00ED344B">
        <w:rPr>
          <w:rFonts w:ascii="Arial Narrow" w:hAnsi="Arial Narrow"/>
          <w:sz w:val="24"/>
          <w:szCs w:val="24"/>
        </w:rPr>
        <w:t>Chair</w:t>
      </w:r>
      <w:r w:rsidRPr="00ED344B">
        <w:rPr>
          <w:rFonts w:ascii="Arial Narrow" w:hAnsi="Arial Narrow"/>
          <w:sz w:val="24"/>
          <w:szCs w:val="24"/>
        </w:rPr>
        <w:t xml:space="preserve"> elected </w:t>
      </w:r>
      <w:r w:rsidR="00C75BB9" w:rsidRPr="00ED344B">
        <w:rPr>
          <w:rFonts w:ascii="Arial Narrow" w:hAnsi="Arial Narrow"/>
          <w:sz w:val="24"/>
          <w:szCs w:val="24"/>
        </w:rPr>
        <w:t xml:space="preserve">every </w:t>
      </w:r>
      <w:r w:rsidR="00DC53F2">
        <w:rPr>
          <w:rFonts w:ascii="Arial Narrow" w:hAnsi="Arial Narrow"/>
          <w:sz w:val="24"/>
          <w:szCs w:val="24"/>
        </w:rPr>
        <w:t xml:space="preserve">two (2) </w:t>
      </w:r>
      <w:r w:rsidR="00C75BB9" w:rsidRPr="00ED344B">
        <w:rPr>
          <w:rFonts w:ascii="Arial Narrow" w:hAnsi="Arial Narrow"/>
          <w:sz w:val="24"/>
          <w:szCs w:val="24"/>
        </w:rPr>
        <w:t>year</w:t>
      </w:r>
      <w:r w:rsidR="00DC53F2">
        <w:rPr>
          <w:rFonts w:ascii="Arial Narrow" w:hAnsi="Arial Narrow"/>
          <w:sz w:val="24"/>
          <w:szCs w:val="24"/>
        </w:rPr>
        <w:t>s</w:t>
      </w:r>
      <w:r w:rsidR="00C75BB9" w:rsidRPr="00ED344B">
        <w:rPr>
          <w:rFonts w:ascii="Arial Narrow" w:hAnsi="Arial Narrow"/>
          <w:sz w:val="24"/>
          <w:szCs w:val="24"/>
        </w:rPr>
        <w:t xml:space="preserve">; Treasurer and Secretary </w:t>
      </w:r>
      <w:r w:rsidR="00DC53F2">
        <w:rPr>
          <w:rFonts w:ascii="Arial Narrow" w:hAnsi="Arial Narrow"/>
          <w:sz w:val="24"/>
          <w:szCs w:val="24"/>
        </w:rPr>
        <w:t xml:space="preserve">are also </w:t>
      </w:r>
      <w:r w:rsidR="00C75BB9" w:rsidRPr="00ED344B">
        <w:rPr>
          <w:rFonts w:ascii="Arial Narrow" w:hAnsi="Arial Narrow"/>
          <w:sz w:val="24"/>
          <w:szCs w:val="24"/>
        </w:rPr>
        <w:t xml:space="preserve">elected </w:t>
      </w:r>
      <w:r w:rsidR="00ED344B">
        <w:rPr>
          <w:rFonts w:ascii="Arial Narrow" w:hAnsi="Arial Narrow"/>
          <w:sz w:val="24"/>
          <w:szCs w:val="24"/>
        </w:rPr>
        <w:t>for a two (2) year term in alternating years.</w:t>
      </w:r>
    </w:p>
    <w:p w14:paraId="0A30540C" w14:textId="77777777" w:rsidR="005723FC" w:rsidRPr="00ED344B" w:rsidRDefault="00F251FA" w:rsidP="002A55C3">
      <w:pPr>
        <w:pStyle w:val="ListParagraph"/>
        <w:numPr>
          <w:ilvl w:val="0"/>
          <w:numId w:val="2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D344B">
        <w:rPr>
          <w:rFonts w:ascii="Arial Narrow" w:hAnsi="Arial Narrow"/>
          <w:sz w:val="24"/>
          <w:szCs w:val="24"/>
        </w:rPr>
        <w:t xml:space="preserve">Should a vacancy occur in any office, the </w:t>
      </w:r>
      <w:r w:rsidR="00530DEF" w:rsidRPr="00ED344B">
        <w:rPr>
          <w:rFonts w:ascii="Arial Narrow" w:hAnsi="Arial Narrow"/>
          <w:sz w:val="24"/>
          <w:szCs w:val="24"/>
        </w:rPr>
        <w:t>Executive</w:t>
      </w:r>
      <w:r w:rsidRPr="00ED344B">
        <w:rPr>
          <w:rFonts w:ascii="Arial Narrow" w:hAnsi="Arial Narrow"/>
          <w:sz w:val="24"/>
          <w:szCs w:val="24"/>
        </w:rPr>
        <w:t xml:space="preserve"> shall have the power to appoint a member to fill the office for the unexpired term.</w:t>
      </w:r>
    </w:p>
    <w:p w14:paraId="7B15075A" w14:textId="77777777" w:rsidR="00903E82" w:rsidRDefault="00903E82" w:rsidP="00FF436B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70C81455" w14:textId="77777777" w:rsidR="00E74514" w:rsidRPr="00B11FB5" w:rsidRDefault="00196BA0" w:rsidP="00FF436B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 w:rsidRPr="00B11FB5">
        <w:rPr>
          <w:rFonts w:ascii="Arial Narrow" w:hAnsi="Arial Narrow"/>
          <w:sz w:val="24"/>
          <w:szCs w:val="24"/>
        </w:rPr>
        <w:t>D</w:t>
      </w:r>
      <w:r w:rsidR="00E74514" w:rsidRPr="00B11FB5">
        <w:rPr>
          <w:rFonts w:ascii="Arial Narrow" w:hAnsi="Arial Narrow"/>
          <w:sz w:val="24"/>
          <w:szCs w:val="24"/>
        </w:rPr>
        <w:t>.</w:t>
      </w:r>
      <w:r w:rsidR="00E74514" w:rsidRPr="00B11FB5">
        <w:rPr>
          <w:rFonts w:ascii="Arial Narrow" w:hAnsi="Arial Narrow"/>
          <w:sz w:val="24"/>
          <w:szCs w:val="24"/>
        </w:rPr>
        <w:tab/>
        <w:t>D</w:t>
      </w:r>
      <w:r w:rsidRPr="00B11FB5">
        <w:rPr>
          <w:rFonts w:ascii="Arial Narrow" w:hAnsi="Arial Narrow"/>
          <w:sz w:val="24"/>
          <w:szCs w:val="24"/>
        </w:rPr>
        <w:t>UTIES OF THE EXECUTIVE COMMITTEE</w:t>
      </w:r>
    </w:p>
    <w:p w14:paraId="46C0FED5" w14:textId="77777777" w:rsidR="00196BA0" w:rsidRDefault="00D76BBE" w:rsidP="00FF436B">
      <w:pPr>
        <w:spacing w:after="0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  <w:t xml:space="preserve">The </w:t>
      </w:r>
      <w:r w:rsidR="00530DEF">
        <w:rPr>
          <w:rFonts w:ascii="Arial Narrow" w:hAnsi="Arial Narrow"/>
          <w:sz w:val="24"/>
          <w:szCs w:val="24"/>
        </w:rPr>
        <w:t>Executive</w:t>
      </w:r>
      <w:r>
        <w:rPr>
          <w:rFonts w:ascii="Arial Narrow" w:hAnsi="Arial Narrow"/>
          <w:sz w:val="24"/>
          <w:szCs w:val="24"/>
        </w:rPr>
        <w:t xml:space="preserve"> shall have the power to carry on business of the </w:t>
      </w:r>
      <w:r w:rsidR="00DC68A7">
        <w:rPr>
          <w:rFonts w:ascii="Arial Narrow" w:hAnsi="Arial Narrow"/>
          <w:sz w:val="24"/>
          <w:szCs w:val="24"/>
        </w:rPr>
        <w:t>Society</w:t>
      </w:r>
      <w:r>
        <w:rPr>
          <w:rFonts w:ascii="Arial Narrow" w:hAnsi="Arial Narrow"/>
          <w:sz w:val="24"/>
          <w:szCs w:val="24"/>
        </w:rPr>
        <w:t xml:space="preserve"> and shall:</w:t>
      </w:r>
    </w:p>
    <w:p w14:paraId="74FD1841" w14:textId="77777777" w:rsidR="00D76BBE" w:rsidRPr="005959AB" w:rsidRDefault="00EE711C" w:rsidP="002A55C3">
      <w:pPr>
        <w:pStyle w:val="ListParagraph"/>
        <w:numPr>
          <w:ilvl w:val="1"/>
          <w:numId w:val="22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5959AB">
        <w:rPr>
          <w:rFonts w:ascii="Arial Narrow" w:hAnsi="Arial Narrow"/>
          <w:sz w:val="24"/>
          <w:szCs w:val="24"/>
        </w:rPr>
        <w:t xml:space="preserve">conduct the business of the </w:t>
      </w:r>
      <w:r w:rsidR="00DC68A7" w:rsidRPr="005959AB">
        <w:rPr>
          <w:rFonts w:ascii="Arial Narrow" w:hAnsi="Arial Narrow"/>
          <w:sz w:val="24"/>
          <w:szCs w:val="24"/>
        </w:rPr>
        <w:t>Society</w:t>
      </w:r>
      <w:r w:rsidRPr="005959AB">
        <w:rPr>
          <w:rFonts w:ascii="Arial Narrow" w:hAnsi="Arial Narrow"/>
          <w:sz w:val="24"/>
          <w:szCs w:val="24"/>
        </w:rPr>
        <w:t xml:space="preserve"> in good faith and make policy consistent with these bylaws as it deems necessary.</w:t>
      </w:r>
    </w:p>
    <w:p w14:paraId="2C985E84" w14:textId="77777777" w:rsidR="001070EA" w:rsidRPr="005959AB" w:rsidRDefault="00FF7A59" w:rsidP="002A55C3">
      <w:pPr>
        <w:pStyle w:val="ListParagraph"/>
        <w:numPr>
          <w:ilvl w:val="1"/>
          <w:numId w:val="22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5959AB">
        <w:rPr>
          <w:rFonts w:ascii="Arial Narrow" w:hAnsi="Arial Narrow"/>
          <w:sz w:val="24"/>
          <w:szCs w:val="24"/>
        </w:rPr>
        <w:t xml:space="preserve">have a minimum of three (3) meetings </w:t>
      </w:r>
      <w:r w:rsidR="00ED344B">
        <w:rPr>
          <w:rFonts w:ascii="Arial Narrow" w:hAnsi="Arial Narrow"/>
          <w:sz w:val="24"/>
          <w:szCs w:val="24"/>
        </w:rPr>
        <w:t>per year which</w:t>
      </w:r>
      <w:r w:rsidRPr="005959AB">
        <w:rPr>
          <w:rFonts w:ascii="Arial Narrow" w:hAnsi="Arial Narrow"/>
          <w:sz w:val="24"/>
          <w:szCs w:val="24"/>
        </w:rPr>
        <w:t xml:space="preserve"> shall</w:t>
      </w:r>
      <w:r w:rsidR="00ED344B">
        <w:rPr>
          <w:rFonts w:ascii="Arial Narrow" w:hAnsi="Arial Narrow"/>
          <w:sz w:val="24"/>
          <w:szCs w:val="24"/>
        </w:rPr>
        <w:t xml:space="preserve"> be called by the C</w:t>
      </w:r>
      <w:r w:rsidRPr="005959AB">
        <w:rPr>
          <w:rFonts w:ascii="Arial Narrow" w:hAnsi="Arial Narrow"/>
          <w:sz w:val="24"/>
          <w:szCs w:val="24"/>
        </w:rPr>
        <w:t>hair.</w:t>
      </w:r>
    </w:p>
    <w:p w14:paraId="6C6EACD1" w14:textId="77777777" w:rsidR="00EE711C" w:rsidRPr="005959AB" w:rsidRDefault="00EE711C" w:rsidP="002A55C3">
      <w:pPr>
        <w:pStyle w:val="ListParagraph"/>
        <w:numPr>
          <w:ilvl w:val="1"/>
          <w:numId w:val="22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5959AB">
        <w:rPr>
          <w:rFonts w:ascii="Arial Narrow" w:hAnsi="Arial Narrow"/>
          <w:sz w:val="24"/>
          <w:szCs w:val="24"/>
        </w:rPr>
        <w:t xml:space="preserve">have control of funds of the </w:t>
      </w:r>
      <w:r w:rsidR="00DC68A7" w:rsidRPr="005959AB">
        <w:rPr>
          <w:rFonts w:ascii="Arial Narrow" w:hAnsi="Arial Narrow"/>
          <w:sz w:val="24"/>
          <w:szCs w:val="24"/>
        </w:rPr>
        <w:t>Society</w:t>
      </w:r>
      <w:r w:rsidRPr="005959AB">
        <w:rPr>
          <w:rFonts w:ascii="Arial Narrow" w:hAnsi="Arial Narrow"/>
          <w:sz w:val="24"/>
          <w:szCs w:val="24"/>
        </w:rPr>
        <w:t>.</w:t>
      </w:r>
    </w:p>
    <w:p w14:paraId="6CE8B6F9" w14:textId="77777777" w:rsidR="00EE711C" w:rsidRPr="005959AB" w:rsidRDefault="00EE711C" w:rsidP="002A55C3">
      <w:pPr>
        <w:pStyle w:val="ListParagraph"/>
        <w:numPr>
          <w:ilvl w:val="1"/>
          <w:numId w:val="22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5959AB">
        <w:rPr>
          <w:rFonts w:ascii="Arial Narrow" w:hAnsi="Arial Narrow"/>
          <w:sz w:val="24"/>
          <w:szCs w:val="24"/>
        </w:rPr>
        <w:t xml:space="preserve">constitute and appoint committees, prescribing their functions, </w:t>
      </w:r>
      <w:proofErr w:type="gramStart"/>
      <w:r w:rsidRPr="005959AB">
        <w:rPr>
          <w:rFonts w:ascii="Arial Narrow" w:hAnsi="Arial Narrow"/>
          <w:sz w:val="24"/>
          <w:szCs w:val="24"/>
        </w:rPr>
        <w:t>duties</w:t>
      </w:r>
      <w:proofErr w:type="gramEnd"/>
      <w:r w:rsidRPr="005959AB">
        <w:rPr>
          <w:rFonts w:ascii="Arial Narrow" w:hAnsi="Arial Narrow"/>
          <w:sz w:val="24"/>
          <w:szCs w:val="24"/>
        </w:rPr>
        <w:t xml:space="preserve"> and powers.</w:t>
      </w:r>
    </w:p>
    <w:p w14:paraId="36C061C6" w14:textId="77777777" w:rsidR="00EE711C" w:rsidRPr="005959AB" w:rsidRDefault="00EE711C" w:rsidP="002A55C3">
      <w:pPr>
        <w:pStyle w:val="ListParagraph"/>
        <w:numPr>
          <w:ilvl w:val="1"/>
          <w:numId w:val="22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5959AB">
        <w:rPr>
          <w:rFonts w:ascii="Arial Narrow" w:hAnsi="Arial Narrow"/>
          <w:sz w:val="24"/>
          <w:szCs w:val="24"/>
        </w:rPr>
        <w:t xml:space="preserve">keep a record of the acts and proceedings of the </w:t>
      </w:r>
      <w:r w:rsidR="00530DEF">
        <w:rPr>
          <w:rFonts w:ascii="Arial Narrow" w:hAnsi="Arial Narrow"/>
          <w:sz w:val="24"/>
          <w:szCs w:val="24"/>
        </w:rPr>
        <w:t>Executive</w:t>
      </w:r>
      <w:r w:rsidRPr="005959AB">
        <w:rPr>
          <w:rFonts w:ascii="Arial Narrow" w:hAnsi="Arial Narrow"/>
          <w:sz w:val="24"/>
          <w:szCs w:val="24"/>
        </w:rPr>
        <w:t xml:space="preserve"> and of the business of the </w:t>
      </w:r>
      <w:proofErr w:type="gramStart"/>
      <w:r w:rsidR="00DC68A7" w:rsidRPr="005959AB">
        <w:rPr>
          <w:rFonts w:ascii="Arial Narrow" w:hAnsi="Arial Narrow"/>
          <w:sz w:val="24"/>
          <w:szCs w:val="24"/>
        </w:rPr>
        <w:t>Society</w:t>
      </w:r>
      <w:r w:rsidRPr="005959AB">
        <w:rPr>
          <w:rFonts w:ascii="Arial Narrow" w:hAnsi="Arial Narrow"/>
          <w:sz w:val="24"/>
          <w:szCs w:val="24"/>
        </w:rPr>
        <w:t>, and</w:t>
      </w:r>
      <w:proofErr w:type="gramEnd"/>
      <w:r w:rsidRPr="005959AB">
        <w:rPr>
          <w:rFonts w:ascii="Arial Narrow" w:hAnsi="Arial Narrow"/>
          <w:sz w:val="24"/>
          <w:szCs w:val="24"/>
        </w:rPr>
        <w:t xml:space="preserve"> present a full statement thereof at the </w:t>
      </w:r>
      <w:r w:rsidR="00A12B0F">
        <w:rPr>
          <w:rFonts w:ascii="Arial Narrow" w:hAnsi="Arial Narrow"/>
          <w:sz w:val="24"/>
          <w:szCs w:val="24"/>
        </w:rPr>
        <w:t>AGM</w:t>
      </w:r>
      <w:r w:rsidRPr="005959AB">
        <w:rPr>
          <w:rFonts w:ascii="Arial Narrow" w:hAnsi="Arial Narrow"/>
          <w:sz w:val="24"/>
          <w:szCs w:val="24"/>
        </w:rPr>
        <w:t>.</w:t>
      </w:r>
    </w:p>
    <w:p w14:paraId="0D73B164" w14:textId="77777777" w:rsidR="00EE711C" w:rsidRPr="005959AB" w:rsidRDefault="00EE711C" w:rsidP="002A55C3">
      <w:pPr>
        <w:pStyle w:val="ListParagraph"/>
        <w:numPr>
          <w:ilvl w:val="1"/>
          <w:numId w:val="22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5959AB">
        <w:rPr>
          <w:rFonts w:ascii="Arial Narrow" w:hAnsi="Arial Narrow"/>
          <w:sz w:val="24"/>
          <w:szCs w:val="24"/>
        </w:rPr>
        <w:t>authorize the execution of all necessary documents.</w:t>
      </w:r>
    </w:p>
    <w:p w14:paraId="2A68EF3E" w14:textId="77777777" w:rsidR="00EE711C" w:rsidRPr="005959AB" w:rsidRDefault="00FD251B" w:rsidP="002A55C3">
      <w:pPr>
        <w:pStyle w:val="ListParagraph"/>
        <w:numPr>
          <w:ilvl w:val="1"/>
          <w:numId w:val="22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5959AB">
        <w:rPr>
          <w:rFonts w:ascii="Arial Narrow" w:hAnsi="Arial Narrow"/>
          <w:sz w:val="24"/>
          <w:szCs w:val="24"/>
        </w:rPr>
        <w:t xml:space="preserve">draft and post an annual budget to be </w:t>
      </w:r>
      <w:r w:rsidR="001070EA" w:rsidRPr="005959AB">
        <w:rPr>
          <w:rFonts w:ascii="Arial Narrow" w:hAnsi="Arial Narrow"/>
          <w:sz w:val="24"/>
          <w:szCs w:val="24"/>
        </w:rPr>
        <w:t>presented to the membership at the</w:t>
      </w:r>
      <w:r w:rsidR="00A12B0F">
        <w:rPr>
          <w:rFonts w:ascii="Arial Narrow" w:hAnsi="Arial Narrow"/>
          <w:sz w:val="24"/>
          <w:szCs w:val="24"/>
        </w:rPr>
        <w:t xml:space="preserve"> AGM</w:t>
      </w:r>
      <w:r w:rsidRPr="005959AB">
        <w:rPr>
          <w:rFonts w:ascii="Arial Narrow" w:hAnsi="Arial Narrow"/>
          <w:sz w:val="24"/>
          <w:szCs w:val="24"/>
        </w:rPr>
        <w:t>.</w:t>
      </w:r>
    </w:p>
    <w:p w14:paraId="16AEF3EB" w14:textId="77777777" w:rsidR="00FD251B" w:rsidRPr="005959AB" w:rsidRDefault="00FD251B" w:rsidP="002A55C3">
      <w:pPr>
        <w:pStyle w:val="ListParagraph"/>
        <w:numPr>
          <w:ilvl w:val="1"/>
          <w:numId w:val="22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5959AB">
        <w:rPr>
          <w:rFonts w:ascii="Arial Narrow" w:hAnsi="Arial Narrow"/>
          <w:sz w:val="24"/>
          <w:szCs w:val="24"/>
        </w:rPr>
        <w:t xml:space="preserve">inform members of the </w:t>
      </w:r>
      <w:r w:rsidR="00DC68A7" w:rsidRPr="005959AB">
        <w:rPr>
          <w:rFonts w:ascii="Arial Narrow" w:hAnsi="Arial Narrow"/>
          <w:sz w:val="24"/>
          <w:szCs w:val="24"/>
        </w:rPr>
        <w:t>Society</w:t>
      </w:r>
      <w:r w:rsidRPr="005959AB">
        <w:rPr>
          <w:rFonts w:ascii="Arial Narrow" w:hAnsi="Arial Narrow"/>
          <w:sz w:val="24"/>
          <w:szCs w:val="24"/>
        </w:rPr>
        <w:t>’s activities and involvements.</w:t>
      </w:r>
    </w:p>
    <w:p w14:paraId="50D04268" w14:textId="77777777" w:rsidR="00903E82" w:rsidRDefault="00903E82" w:rsidP="00FF436B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609066EC" w14:textId="77777777" w:rsidR="00196BA0" w:rsidRDefault="00196BA0" w:rsidP="00FF436B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E.</w:t>
      </w:r>
      <w:r>
        <w:rPr>
          <w:rFonts w:ascii="Arial Narrow" w:hAnsi="Arial Narrow"/>
          <w:sz w:val="24"/>
          <w:szCs w:val="24"/>
        </w:rPr>
        <w:tab/>
        <w:t xml:space="preserve">DUTIES OF </w:t>
      </w:r>
      <w:r w:rsidR="00A12B0F">
        <w:rPr>
          <w:rFonts w:ascii="Arial Narrow" w:hAnsi="Arial Narrow"/>
          <w:sz w:val="24"/>
          <w:szCs w:val="24"/>
        </w:rPr>
        <w:t xml:space="preserve">THE </w:t>
      </w:r>
      <w:r>
        <w:rPr>
          <w:rFonts w:ascii="Arial Narrow" w:hAnsi="Arial Narrow"/>
          <w:sz w:val="24"/>
          <w:szCs w:val="24"/>
        </w:rPr>
        <w:t>OFFICERS</w:t>
      </w:r>
      <w:r w:rsidR="0072577A">
        <w:rPr>
          <w:rFonts w:ascii="Arial Narrow" w:hAnsi="Arial Narrow"/>
          <w:sz w:val="24"/>
          <w:szCs w:val="24"/>
        </w:rPr>
        <w:t xml:space="preserve"> OF </w:t>
      </w:r>
      <w:r w:rsidR="00A12B0F">
        <w:rPr>
          <w:rFonts w:ascii="Arial Narrow" w:hAnsi="Arial Narrow"/>
          <w:sz w:val="24"/>
          <w:szCs w:val="24"/>
        </w:rPr>
        <w:t xml:space="preserve">THE </w:t>
      </w:r>
      <w:r w:rsidR="0072577A">
        <w:rPr>
          <w:rFonts w:ascii="Arial Narrow" w:hAnsi="Arial Narrow"/>
          <w:sz w:val="24"/>
          <w:szCs w:val="24"/>
        </w:rPr>
        <w:t>EXECUTIVE COMMITTEE</w:t>
      </w:r>
    </w:p>
    <w:p w14:paraId="1EC94F17" w14:textId="77777777" w:rsidR="00E74514" w:rsidRPr="00A25602" w:rsidRDefault="00E74514" w:rsidP="00FF436B">
      <w:pPr>
        <w:spacing w:after="0"/>
        <w:ind w:left="720" w:hanging="360"/>
        <w:jc w:val="both"/>
        <w:rPr>
          <w:rFonts w:ascii="Arial Narrow" w:hAnsi="Arial Narrow"/>
          <w:sz w:val="24"/>
          <w:szCs w:val="24"/>
        </w:rPr>
      </w:pPr>
      <w:r w:rsidRPr="00A25602">
        <w:rPr>
          <w:rFonts w:ascii="Arial Narrow" w:hAnsi="Arial Narrow"/>
          <w:sz w:val="24"/>
          <w:szCs w:val="24"/>
        </w:rPr>
        <w:t>1.</w:t>
      </w:r>
      <w:r w:rsidRPr="00A25602">
        <w:rPr>
          <w:rFonts w:ascii="Arial Narrow" w:hAnsi="Arial Narrow"/>
          <w:sz w:val="24"/>
          <w:szCs w:val="24"/>
        </w:rPr>
        <w:tab/>
      </w:r>
      <w:r w:rsidRPr="0072577A">
        <w:rPr>
          <w:rFonts w:ascii="Arial Narrow" w:hAnsi="Arial Narrow"/>
          <w:sz w:val="24"/>
          <w:szCs w:val="24"/>
        </w:rPr>
        <w:t xml:space="preserve">The </w:t>
      </w:r>
      <w:r w:rsidR="00DC68A7">
        <w:rPr>
          <w:rFonts w:ascii="Arial Narrow" w:hAnsi="Arial Narrow"/>
          <w:sz w:val="24"/>
          <w:szCs w:val="24"/>
          <w:u w:val="single"/>
        </w:rPr>
        <w:t>Chair</w:t>
      </w:r>
      <w:r w:rsidRPr="00A25602">
        <w:rPr>
          <w:rFonts w:ascii="Arial Narrow" w:hAnsi="Arial Narrow"/>
          <w:sz w:val="24"/>
          <w:szCs w:val="24"/>
        </w:rPr>
        <w:t xml:space="preserve"> of the </w:t>
      </w:r>
      <w:r w:rsidR="00DC68A7">
        <w:rPr>
          <w:rFonts w:ascii="Arial Narrow" w:hAnsi="Arial Narrow"/>
          <w:sz w:val="24"/>
          <w:szCs w:val="24"/>
        </w:rPr>
        <w:t>Society</w:t>
      </w:r>
      <w:r w:rsidRPr="00A25602">
        <w:rPr>
          <w:rFonts w:ascii="Arial Narrow" w:hAnsi="Arial Narrow"/>
          <w:sz w:val="24"/>
          <w:szCs w:val="24"/>
        </w:rPr>
        <w:t xml:space="preserve"> shall:</w:t>
      </w:r>
    </w:p>
    <w:p w14:paraId="2BEBF9A7" w14:textId="77777777" w:rsidR="00E74514" w:rsidRPr="00A25602" w:rsidRDefault="00E74514" w:rsidP="00FF436B">
      <w:pPr>
        <w:spacing w:after="0"/>
        <w:ind w:left="1080" w:hanging="360"/>
        <w:jc w:val="both"/>
        <w:rPr>
          <w:rFonts w:ascii="Arial Narrow" w:hAnsi="Arial Narrow"/>
          <w:sz w:val="24"/>
          <w:szCs w:val="24"/>
        </w:rPr>
      </w:pPr>
      <w:r w:rsidRPr="00A25602">
        <w:rPr>
          <w:rFonts w:ascii="Arial Narrow" w:hAnsi="Arial Narrow"/>
          <w:sz w:val="24"/>
          <w:szCs w:val="24"/>
        </w:rPr>
        <w:t>a.</w:t>
      </w:r>
      <w:r w:rsidRPr="00A25602">
        <w:rPr>
          <w:rFonts w:ascii="Arial Narrow" w:hAnsi="Arial Narrow"/>
          <w:sz w:val="24"/>
          <w:szCs w:val="24"/>
        </w:rPr>
        <w:tab/>
      </w:r>
      <w:proofErr w:type="gramStart"/>
      <w:r w:rsidRPr="00A25602">
        <w:rPr>
          <w:rFonts w:ascii="Arial Narrow" w:hAnsi="Arial Narrow"/>
          <w:sz w:val="24"/>
          <w:szCs w:val="24"/>
        </w:rPr>
        <w:t>preside</w:t>
      </w:r>
      <w:proofErr w:type="gramEnd"/>
      <w:r w:rsidRPr="00A25602">
        <w:rPr>
          <w:rFonts w:ascii="Arial Narrow" w:hAnsi="Arial Narrow"/>
          <w:sz w:val="24"/>
          <w:szCs w:val="24"/>
        </w:rPr>
        <w:t xml:space="preserve"> at all meetings of the </w:t>
      </w:r>
      <w:r w:rsidR="00DC68A7">
        <w:rPr>
          <w:rFonts w:ascii="Arial Narrow" w:hAnsi="Arial Narrow"/>
          <w:sz w:val="24"/>
          <w:szCs w:val="24"/>
        </w:rPr>
        <w:t>Society</w:t>
      </w:r>
      <w:r w:rsidRPr="00A25602">
        <w:rPr>
          <w:rFonts w:ascii="Arial Narrow" w:hAnsi="Arial Narrow"/>
          <w:sz w:val="24"/>
          <w:szCs w:val="24"/>
        </w:rPr>
        <w:t xml:space="preserve"> and the </w:t>
      </w:r>
      <w:r w:rsidR="00530DEF">
        <w:rPr>
          <w:rFonts w:ascii="Arial Narrow" w:hAnsi="Arial Narrow"/>
          <w:sz w:val="24"/>
          <w:szCs w:val="24"/>
        </w:rPr>
        <w:t>Executive</w:t>
      </w:r>
      <w:r w:rsidRPr="00A25602">
        <w:rPr>
          <w:rFonts w:ascii="Arial Narrow" w:hAnsi="Arial Narrow"/>
          <w:sz w:val="24"/>
          <w:szCs w:val="24"/>
        </w:rPr>
        <w:t>.</w:t>
      </w:r>
    </w:p>
    <w:p w14:paraId="16D53C69" w14:textId="77777777" w:rsidR="00E74514" w:rsidRPr="00A25602" w:rsidRDefault="00E74514" w:rsidP="00FF436B">
      <w:pPr>
        <w:spacing w:after="0"/>
        <w:ind w:left="1080" w:hanging="360"/>
        <w:jc w:val="both"/>
        <w:rPr>
          <w:rFonts w:ascii="Arial Narrow" w:hAnsi="Arial Narrow"/>
          <w:sz w:val="24"/>
          <w:szCs w:val="24"/>
        </w:rPr>
      </w:pPr>
      <w:r w:rsidRPr="00A25602">
        <w:rPr>
          <w:rFonts w:ascii="Arial Narrow" w:hAnsi="Arial Narrow"/>
          <w:sz w:val="24"/>
          <w:szCs w:val="24"/>
        </w:rPr>
        <w:t>b.</w:t>
      </w:r>
      <w:r w:rsidRPr="00A25602">
        <w:rPr>
          <w:rFonts w:ascii="Arial Narrow" w:hAnsi="Arial Narrow"/>
          <w:sz w:val="24"/>
          <w:szCs w:val="24"/>
        </w:rPr>
        <w:tab/>
      </w:r>
      <w:proofErr w:type="gramStart"/>
      <w:r w:rsidRPr="00A25602">
        <w:rPr>
          <w:rFonts w:ascii="Arial Narrow" w:hAnsi="Arial Narrow"/>
          <w:sz w:val="24"/>
          <w:szCs w:val="24"/>
        </w:rPr>
        <w:t>administrate</w:t>
      </w:r>
      <w:proofErr w:type="gramEnd"/>
      <w:r w:rsidRPr="00A25602">
        <w:rPr>
          <w:rFonts w:ascii="Arial Narrow" w:hAnsi="Arial Narrow"/>
          <w:sz w:val="24"/>
          <w:szCs w:val="24"/>
        </w:rPr>
        <w:t xml:space="preserve"> and coordinate efforts of the </w:t>
      </w:r>
      <w:r w:rsidR="00DC68A7">
        <w:rPr>
          <w:rFonts w:ascii="Arial Narrow" w:hAnsi="Arial Narrow"/>
          <w:sz w:val="24"/>
          <w:szCs w:val="24"/>
        </w:rPr>
        <w:t>Society</w:t>
      </w:r>
      <w:r w:rsidR="0072577A">
        <w:rPr>
          <w:rFonts w:ascii="Arial Narrow" w:hAnsi="Arial Narrow"/>
          <w:sz w:val="24"/>
          <w:szCs w:val="24"/>
        </w:rPr>
        <w:t xml:space="preserve"> and</w:t>
      </w:r>
      <w:r w:rsidRPr="00A25602">
        <w:rPr>
          <w:rFonts w:ascii="Arial Narrow" w:hAnsi="Arial Narrow"/>
          <w:sz w:val="24"/>
          <w:szCs w:val="24"/>
        </w:rPr>
        <w:t xml:space="preserve"> call regular meetings of the </w:t>
      </w:r>
      <w:r w:rsidR="00530DEF">
        <w:rPr>
          <w:rFonts w:ascii="Arial Narrow" w:hAnsi="Arial Narrow"/>
          <w:sz w:val="24"/>
          <w:szCs w:val="24"/>
        </w:rPr>
        <w:t>Executive</w:t>
      </w:r>
      <w:r w:rsidRPr="00A25602">
        <w:rPr>
          <w:rFonts w:ascii="Arial Narrow" w:hAnsi="Arial Narrow"/>
          <w:sz w:val="24"/>
          <w:szCs w:val="24"/>
        </w:rPr>
        <w:t>.</w:t>
      </w:r>
    </w:p>
    <w:p w14:paraId="0D7B393A" w14:textId="77777777" w:rsidR="00E74514" w:rsidRDefault="00E74514" w:rsidP="00FF436B">
      <w:pPr>
        <w:spacing w:after="0"/>
        <w:ind w:left="1080" w:hanging="360"/>
        <w:jc w:val="both"/>
        <w:rPr>
          <w:rFonts w:ascii="Arial Narrow" w:hAnsi="Arial Narrow"/>
          <w:sz w:val="24"/>
          <w:szCs w:val="24"/>
        </w:rPr>
      </w:pPr>
      <w:r w:rsidRPr="00A25602">
        <w:rPr>
          <w:rFonts w:ascii="Arial Narrow" w:hAnsi="Arial Narrow"/>
          <w:sz w:val="24"/>
          <w:szCs w:val="24"/>
        </w:rPr>
        <w:t>c.</w:t>
      </w:r>
      <w:r w:rsidRPr="00A25602">
        <w:rPr>
          <w:rFonts w:ascii="Arial Narrow" w:hAnsi="Arial Narrow"/>
          <w:sz w:val="24"/>
          <w:szCs w:val="24"/>
        </w:rPr>
        <w:tab/>
      </w:r>
      <w:proofErr w:type="gramStart"/>
      <w:r w:rsidRPr="00A25602">
        <w:rPr>
          <w:rFonts w:ascii="Arial Narrow" w:hAnsi="Arial Narrow"/>
          <w:sz w:val="24"/>
          <w:szCs w:val="24"/>
        </w:rPr>
        <w:t>perform</w:t>
      </w:r>
      <w:proofErr w:type="gramEnd"/>
      <w:r w:rsidRPr="00A25602">
        <w:rPr>
          <w:rFonts w:ascii="Arial Narrow" w:hAnsi="Arial Narrow"/>
          <w:sz w:val="24"/>
          <w:szCs w:val="24"/>
        </w:rPr>
        <w:t xml:space="preserve"> other such duties as are normally incident to the office of </w:t>
      </w:r>
      <w:r w:rsidR="00DC68A7">
        <w:rPr>
          <w:rFonts w:ascii="Arial Narrow" w:hAnsi="Arial Narrow"/>
          <w:sz w:val="24"/>
          <w:szCs w:val="24"/>
        </w:rPr>
        <w:t>the Chair</w:t>
      </w:r>
      <w:r w:rsidRPr="00A25602">
        <w:rPr>
          <w:rFonts w:ascii="Arial Narrow" w:hAnsi="Arial Narrow"/>
          <w:sz w:val="24"/>
          <w:szCs w:val="24"/>
        </w:rPr>
        <w:t xml:space="preserve"> of such </w:t>
      </w:r>
      <w:r w:rsidR="00DC68A7">
        <w:rPr>
          <w:rFonts w:ascii="Arial Narrow" w:hAnsi="Arial Narrow"/>
          <w:sz w:val="24"/>
          <w:szCs w:val="24"/>
        </w:rPr>
        <w:t>a</w:t>
      </w:r>
      <w:r w:rsidR="00A12B0F">
        <w:rPr>
          <w:rFonts w:ascii="Arial Narrow" w:hAnsi="Arial Narrow"/>
          <w:sz w:val="24"/>
          <w:szCs w:val="24"/>
        </w:rPr>
        <w:t xml:space="preserve"> </w:t>
      </w:r>
      <w:r w:rsidR="00DC68A7">
        <w:rPr>
          <w:rFonts w:ascii="Arial Narrow" w:hAnsi="Arial Narrow"/>
          <w:sz w:val="24"/>
          <w:szCs w:val="24"/>
        </w:rPr>
        <w:t>Society</w:t>
      </w:r>
      <w:r w:rsidRPr="00A25602">
        <w:rPr>
          <w:rFonts w:ascii="Arial Narrow" w:hAnsi="Arial Narrow"/>
          <w:sz w:val="24"/>
          <w:szCs w:val="24"/>
        </w:rPr>
        <w:t>.</w:t>
      </w:r>
    </w:p>
    <w:p w14:paraId="4B4F1892" w14:textId="77777777" w:rsidR="006C4B01" w:rsidRPr="00A25602" w:rsidRDefault="00DC53F2" w:rsidP="00FF436B">
      <w:pPr>
        <w:spacing w:after="0"/>
        <w:ind w:left="108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72577A">
        <w:rPr>
          <w:rFonts w:ascii="Arial Narrow" w:hAnsi="Arial Narrow"/>
          <w:sz w:val="24"/>
          <w:szCs w:val="24"/>
        </w:rPr>
        <w:t>.</w:t>
      </w:r>
      <w:r w:rsidR="0072577A">
        <w:rPr>
          <w:rFonts w:ascii="Arial Narrow" w:hAnsi="Arial Narrow"/>
          <w:sz w:val="24"/>
          <w:szCs w:val="24"/>
        </w:rPr>
        <w:tab/>
      </w:r>
      <w:proofErr w:type="gramStart"/>
      <w:r w:rsidR="0072577A">
        <w:rPr>
          <w:rFonts w:ascii="Arial Narrow" w:hAnsi="Arial Narrow"/>
          <w:sz w:val="24"/>
          <w:szCs w:val="24"/>
        </w:rPr>
        <w:t>submit</w:t>
      </w:r>
      <w:proofErr w:type="gramEnd"/>
      <w:r w:rsidR="00C960E0">
        <w:rPr>
          <w:rFonts w:ascii="Arial Narrow" w:hAnsi="Arial Narrow"/>
          <w:sz w:val="24"/>
          <w:szCs w:val="24"/>
        </w:rPr>
        <w:t xml:space="preserve"> </w:t>
      </w:r>
      <w:r w:rsidR="00DC68A7">
        <w:rPr>
          <w:rFonts w:ascii="Arial Narrow" w:hAnsi="Arial Narrow"/>
          <w:sz w:val="24"/>
          <w:szCs w:val="24"/>
        </w:rPr>
        <w:t>Society</w:t>
      </w:r>
      <w:r w:rsidR="006C4B01">
        <w:rPr>
          <w:rFonts w:ascii="Arial Narrow" w:hAnsi="Arial Narrow"/>
          <w:sz w:val="24"/>
          <w:szCs w:val="24"/>
        </w:rPr>
        <w:t xml:space="preserve"> </w:t>
      </w:r>
      <w:r w:rsidR="00A12B0F">
        <w:rPr>
          <w:rFonts w:ascii="Arial Narrow" w:hAnsi="Arial Narrow"/>
          <w:sz w:val="24"/>
          <w:szCs w:val="24"/>
        </w:rPr>
        <w:t>annual</w:t>
      </w:r>
      <w:r w:rsidR="006C4B01">
        <w:rPr>
          <w:rFonts w:ascii="Arial Narrow" w:hAnsi="Arial Narrow"/>
          <w:sz w:val="24"/>
          <w:szCs w:val="24"/>
        </w:rPr>
        <w:t xml:space="preserve"> forms.</w:t>
      </w:r>
    </w:p>
    <w:p w14:paraId="346E8337" w14:textId="77777777" w:rsidR="0044268D" w:rsidRDefault="0044268D" w:rsidP="00FF436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EAC9738" w14:textId="77777777" w:rsidR="00E74514" w:rsidRPr="00A25602" w:rsidRDefault="00E74514" w:rsidP="00FF436B">
      <w:pPr>
        <w:spacing w:after="0"/>
        <w:ind w:left="720" w:hanging="360"/>
        <w:jc w:val="both"/>
        <w:rPr>
          <w:rFonts w:ascii="Arial Narrow" w:hAnsi="Arial Narrow"/>
          <w:sz w:val="24"/>
          <w:szCs w:val="24"/>
        </w:rPr>
      </w:pPr>
      <w:r w:rsidRPr="00A25602">
        <w:rPr>
          <w:rFonts w:ascii="Arial Narrow" w:hAnsi="Arial Narrow"/>
          <w:sz w:val="24"/>
          <w:szCs w:val="24"/>
        </w:rPr>
        <w:t>2.</w:t>
      </w:r>
      <w:r w:rsidRPr="00A25602">
        <w:rPr>
          <w:rFonts w:ascii="Arial Narrow" w:hAnsi="Arial Narrow"/>
          <w:sz w:val="24"/>
          <w:szCs w:val="24"/>
        </w:rPr>
        <w:tab/>
      </w:r>
      <w:r w:rsidRPr="0072577A">
        <w:rPr>
          <w:rFonts w:ascii="Arial Narrow" w:hAnsi="Arial Narrow"/>
          <w:sz w:val="24"/>
          <w:szCs w:val="24"/>
        </w:rPr>
        <w:t xml:space="preserve">The </w:t>
      </w:r>
      <w:r w:rsidR="00DC68A7">
        <w:rPr>
          <w:rFonts w:ascii="Arial Narrow" w:hAnsi="Arial Narrow"/>
          <w:sz w:val="24"/>
          <w:szCs w:val="24"/>
          <w:u w:val="single"/>
        </w:rPr>
        <w:t>Vice</w:t>
      </w:r>
      <w:r w:rsidRPr="00A25602">
        <w:rPr>
          <w:rFonts w:ascii="Arial Narrow" w:hAnsi="Arial Narrow"/>
          <w:sz w:val="24"/>
          <w:szCs w:val="24"/>
          <w:u w:val="single"/>
        </w:rPr>
        <w:t>-</w:t>
      </w:r>
      <w:r w:rsidR="00DC68A7">
        <w:rPr>
          <w:rFonts w:ascii="Arial Narrow" w:hAnsi="Arial Narrow"/>
          <w:sz w:val="24"/>
          <w:szCs w:val="24"/>
          <w:u w:val="single"/>
        </w:rPr>
        <w:t>Chair</w:t>
      </w:r>
      <w:r w:rsidRPr="00A25602">
        <w:rPr>
          <w:rFonts w:ascii="Arial Narrow" w:hAnsi="Arial Narrow"/>
          <w:sz w:val="24"/>
          <w:szCs w:val="24"/>
        </w:rPr>
        <w:t xml:space="preserve"> shall:</w:t>
      </w:r>
    </w:p>
    <w:p w14:paraId="0E3208B4" w14:textId="77777777" w:rsidR="00E74514" w:rsidRPr="0072577A" w:rsidRDefault="00E74514" w:rsidP="002A55C3">
      <w:pPr>
        <w:pStyle w:val="ListParagraph"/>
        <w:numPr>
          <w:ilvl w:val="1"/>
          <w:numId w:val="17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72577A">
        <w:rPr>
          <w:rFonts w:ascii="Arial Narrow" w:hAnsi="Arial Narrow"/>
          <w:sz w:val="24"/>
          <w:szCs w:val="24"/>
        </w:rPr>
        <w:t xml:space="preserve">in the absence of the </w:t>
      </w:r>
      <w:r w:rsidR="00DC68A7" w:rsidRPr="0072577A">
        <w:rPr>
          <w:rFonts w:ascii="Arial Narrow" w:hAnsi="Arial Narrow"/>
          <w:sz w:val="24"/>
          <w:szCs w:val="24"/>
        </w:rPr>
        <w:t>Chair</w:t>
      </w:r>
      <w:r w:rsidRPr="0072577A">
        <w:rPr>
          <w:rFonts w:ascii="Arial Narrow" w:hAnsi="Arial Narrow"/>
          <w:sz w:val="24"/>
          <w:szCs w:val="24"/>
        </w:rPr>
        <w:t xml:space="preserve">, possess all powers and perform all duties of the office of </w:t>
      </w:r>
      <w:r w:rsidR="00DC68A7" w:rsidRPr="0072577A">
        <w:rPr>
          <w:rFonts w:ascii="Arial Narrow" w:hAnsi="Arial Narrow"/>
          <w:sz w:val="24"/>
          <w:szCs w:val="24"/>
        </w:rPr>
        <w:t>Chair</w:t>
      </w:r>
      <w:r w:rsidR="006868F6">
        <w:rPr>
          <w:rFonts w:ascii="Arial Narrow" w:hAnsi="Arial Narrow"/>
          <w:sz w:val="24"/>
          <w:szCs w:val="24"/>
        </w:rPr>
        <w:t xml:space="preserve"> for the duration of the absence.</w:t>
      </w:r>
    </w:p>
    <w:p w14:paraId="30848E33" w14:textId="77777777" w:rsidR="00E74514" w:rsidRPr="0072577A" w:rsidRDefault="00E74514" w:rsidP="002A55C3">
      <w:pPr>
        <w:pStyle w:val="ListParagraph"/>
        <w:numPr>
          <w:ilvl w:val="1"/>
          <w:numId w:val="17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72577A">
        <w:rPr>
          <w:rFonts w:ascii="Arial Narrow" w:hAnsi="Arial Narrow"/>
          <w:sz w:val="24"/>
          <w:szCs w:val="24"/>
        </w:rPr>
        <w:t xml:space="preserve">perform such duties as the </w:t>
      </w:r>
      <w:r w:rsidR="00DC68A7" w:rsidRPr="0072577A">
        <w:rPr>
          <w:rFonts w:ascii="Arial Narrow" w:hAnsi="Arial Narrow"/>
          <w:sz w:val="24"/>
          <w:szCs w:val="24"/>
        </w:rPr>
        <w:t>Chair</w:t>
      </w:r>
      <w:r w:rsidRPr="0072577A">
        <w:rPr>
          <w:rFonts w:ascii="Arial Narrow" w:hAnsi="Arial Narrow"/>
          <w:sz w:val="24"/>
          <w:szCs w:val="24"/>
        </w:rPr>
        <w:t xml:space="preserve"> shall delegate.</w:t>
      </w:r>
    </w:p>
    <w:p w14:paraId="685005D4" w14:textId="77777777" w:rsidR="0072577A" w:rsidRPr="0072577A" w:rsidRDefault="00C87EB1" w:rsidP="002A55C3">
      <w:pPr>
        <w:pStyle w:val="ListParagraph"/>
        <w:numPr>
          <w:ilvl w:val="1"/>
          <w:numId w:val="17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72577A">
        <w:rPr>
          <w:rFonts w:ascii="Arial Narrow" w:hAnsi="Arial Narrow"/>
          <w:sz w:val="24"/>
          <w:szCs w:val="24"/>
        </w:rPr>
        <w:t xml:space="preserve">record minutes in the absence of the </w:t>
      </w:r>
      <w:r w:rsidR="00DC68A7" w:rsidRPr="0072577A">
        <w:rPr>
          <w:rFonts w:ascii="Arial Narrow" w:hAnsi="Arial Narrow"/>
          <w:sz w:val="24"/>
          <w:szCs w:val="24"/>
        </w:rPr>
        <w:t>Secretary</w:t>
      </w:r>
      <w:r w:rsidRPr="0072577A">
        <w:rPr>
          <w:rFonts w:ascii="Arial Narrow" w:hAnsi="Arial Narrow"/>
          <w:sz w:val="24"/>
          <w:szCs w:val="24"/>
        </w:rPr>
        <w:t>.</w:t>
      </w:r>
    </w:p>
    <w:p w14:paraId="60FC84E8" w14:textId="77777777" w:rsidR="0072577A" w:rsidRPr="0072577A" w:rsidRDefault="0072577A" w:rsidP="002A55C3">
      <w:pPr>
        <w:pStyle w:val="ListParagraph"/>
        <w:numPr>
          <w:ilvl w:val="1"/>
          <w:numId w:val="17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72577A">
        <w:rPr>
          <w:rFonts w:ascii="Arial Narrow" w:hAnsi="Arial Narrow"/>
          <w:sz w:val="24"/>
          <w:szCs w:val="24"/>
        </w:rPr>
        <w:t xml:space="preserve">prepare to assume position of Chair following </w:t>
      </w:r>
      <w:r w:rsidR="00DC53F2">
        <w:rPr>
          <w:rFonts w:ascii="Arial Narrow" w:hAnsi="Arial Narrow"/>
          <w:sz w:val="24"/>
          <w:szCs w:val="24"/>
        </w:rPr>
        <w:t xml:space="preserve">two (2) </w:t>
      </w:r>
      <w:r w:rsidRPr="0072577A">
        <w:rPr>
          <w:rFonts w:ascii="Arial Narrow" w:hAnsi="Arial Narrow"/>
          <w:sz w:val="24"/>
          <w:szCs w:val="24"/>
        </w:rPr>
        <w:t>year</w:t>
      </w:r>
      <w:r w:rsidR="00DC53F2">
        <w:rPr>
          <w:rFonts w:ascii="Arial Narrow" w:hAnsi="Arial Narrow"/>
          <w:sz w:val="24"/>
          <w:szCs w:val="24"/>
        </w:rPr>
        <w:t>s in position</w:t>
      </w:r>
      <w:r w:rsidRPr="0072577A">
        <w:rPr>
          <w:rFonts w:ascii="Arial Narrow" w:hAnsi="Arial Narrow"/>
          <w:sz w:val="24"/>
          <w:szCs w:val="24"/>
        </w:rPr>
        <w:t>.</w:t>
      </w:r>
    </w:p>
    <w:p w14:paraId="5283B1E4" w14:textId="77777777" w:rsidR="00903E82" w:rsidRDefault="00903E82" w:rsidP="00FF436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14C4A1A" w14:textId="77777777" w:rsidR="0072577A" w:rsidRDefault="008F376B" w:rsidP="00FF436B">
      <w:pPr>
        <w:spacing w:after="0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72577A">
        <w:rPr>
          <w:rFonts w:ascii="Arial Narrow" w:hAnsi="Arial Narrow"/>
          <w:sz w:val="24"/>
          <w:szCs w:val="24"/>
        </w:rPr>
        <w:t>.</w:t>
      </w:r>
      <w:r w:rsidR="0072577A">
        <w:rPr>
          <w:rFonts w:ascii="Arial Narrow" w:hAnsi="Arial Narrow"/>
          <w:sz w:val="24"/>
          <w:szCs w:val="24"/>
        </w:rPr>
        <w:tab/>
        <w:t xml:space="preserve">The </w:t>
      </w:r>
      <w:r w:rsidR="0072577A" w:rsidRPr="0072577A">
        <w:rPr>
          <w:rFonts w:ascii="Arial Narrow" w:hAnsi="Arial Narrow"/>
          <w:sz w:val="24"/>
          <w:szCs w:val="24"/>
          <w:u w:val="single"/>
        </w:rPr>
        <w:t>Past-Chair</w:t>
      </w:r>
      <w:r w:rsidR="0072577A">
        <w:rPr>
          <w:rFonts w:ascii="Arial Narrow" w:hAnsi="Arial Narrow"/>
          <w:sz w:val="24"/>
          <w:szCs w:val="24"/>
        </w:rPr>
        <w:t xml:space="preserve"> shall:</w:t>
      </w:r>
    </w:p>
    <w:p w14:paraId="06C38BDC" w14:textId="77777777" w:rsidR="0072577A" w:rsidRDefault="0072577A" w:rsidP="002A55C3">
      <w:pPr>
        <w:pStyle w:val="ListParagraph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act in an advisory role to assist </w:t>
      </w:r>
      <w:r w:rsidR="00692AE5">
        <w:rPr>
          <w:rFonts w:ascii="Arial Narrow" w:hAnsi="Arial Narrow"/>
          <w:sz w:val="24"/>
          <w:szCs w:val="24"/>
        </w:rPr>
        <w:t xml:space="preserve">the </w:t>
      </w:r>
      <w:r w:rsidR="00530DEF">
        <w:rPr>
          <w:rFonts w:ascii="Arial Narrow" w:hAnsi="Arial Narrow"/>
          <w:sz w:val="24"/>
          <w:szCs w:val="24"/>
        </w:rPr>
        <w:t>Executive</w:t>
      </w:r>
      <w:r w:rsidR="006868F6">
        <w:rPr>
          <w:rFonts w:ascii="Arial Narrow" w:hAnsi="Arial Narrow"/>
          <w:sz w:val="24"/>
          <w:szCs w:val="24"/>
        </w:rPr>
        <w:t>.</w:t>
      </w:r>
    </w:p>
    <w:p w14:paraId="16D9242E" w14:textId="77777777" w:rsidR="006868F6" w:rsidRPr="0072577A" w:rsidRDefault="006868F6" w:rsidP="002A55C3">
      <w:pPr>
        <w:pStyle w:val="ListParagraph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perform such duties as the Chair shall delegate.</w:t>
      </w:r>
    </w:p>
    <w:p w14:paraId="234DC776" w14:textId="77777777" w:rsidR="00C960E0" w:rsidRPr="00C960E0" w:rsidRDefault="00C960E0" w:rsidP="00C960E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9E9D008" w14:textId="77777777" w:rsidR="00E74514" w:rsidRPr="00A25602" w:rsidRDefault="008F376B" w:rsidP="00FF436B">
      <w:pPr>
        <w:spacing w:after="0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E74514" w:rsidRPr="00A25602">
        <w:rPr>
          <w:rFonts w:ascii="Arial Narrow" w:hAnsi="Arial Narrow"/>
          <w:sz w:val="24"/>
          <w:szCs w:val="24"/>
        </w:rPr>
        <w:t>.</w:t>
      </w:r>
      <w:r w:rsidR="00E74514" w:rsidRPr="00A25602">
        <w:rPr>
          <w:rFonts w:ascii="Arial Narrow" w:hAnsi="Arial Narrow"/>
          <w:sz w:val="24"/>
          <w:szCs w:val="24"/>
        </w:rPr>
        <w:tab/>
      </w:r>
      <w:r w:rsidR="00E74514" w:rsidRPr="0072577A">
        <w:rPr>
          <w:rFonts w:ascii="Arial Narrow" w:hAnsi="Arial Narrow"/>
          <w:sz w:val="24"/>
          <w:szCs w:val="24"/>
        </w:rPr>
        <w:t xml:space="preserve">The </w:t>
      </w:r>
      <w:r w:rsidR="00DC68A7">
        <w:rPr>
          <w:rFonts w:ascii="Arial Narrow" w:hAnsi="Arial Narrow"/>
          <w:sz w:val="24"/>
          <w:szCs w:val="24"/>
          <w:u w:val="single"/>
        </w:rPr>
        <w:t>Treasurer</w:t>
      </w:r>
      <w:r w:rsidR="00E74514" w:rsidRPr="00A25602">
        <w:rPr>
          <w:rFonts w:ascii="Arial Narrow" w:hAnsi="Arial Narrow"/>
          <w:sz w:val="24"/>
          <w:szCs w:val="24"/>
        </w:rPr>
        <w:t xml:space="preserve"> shall:</w:t>
      </w:r>
    </w:p>
    <w:p w14:paraId="19DEBEC4" w14:textId="77777777" w:rsidR="00E74514" w:rsidRPr="008F376B" w:rsidRDefault="00E74514" w:rsidP="002A55C3">
      <w:pPr>
        <w:pStyle w:val="ListParagraph"/>
        <w:numPr>
          <w:ilvl w:val="1"/>
          <w:numId w:val="18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 xml:space="preserve">have custody </w:t>
      </w:r>
      <w:r w:rsidR="008F376B">
        <w:rPr>
          <w:rFonts w:ascii="Arial Narrow" w:hAnsi="Arial Narrow"/>
          <w:sz w:val="24"/>
          <w:szCs w:val="24"/>
        </w:rPr>
        <w:t>of all funds</w:t>
      </w:r>
      <w:r w:rsidRPr="008F376B">
        <w:rPr>
          <w:rFonts w:ascii="Arial Narrow" w:hAnsi="Arial Narrow"/>
          <w:sz w:val="24"/>
          <w:szCs w:val="24"/>
        </w:rPr>
        <w:t xml:space="preserve"> of the </w:t>
      </w:r>
      <w:r w:rsidR="00DC68A7" w:rsidRPr="008F376B">
        <w:rPr>
          <w:rFonts w:ascii="Arial Narrow" w:hAnsi="Arial Narrow"/>
          <w:sz w:val="24"/>
          <w:szCs w:val="24"/>
        </w:rPr>
        <w:t>Society</w:t>
      </w:r>
      <w:r w:rsidRPr="008F376B">
        <w:rPr>
          <w:rFonts w:ascii="Arial Narrow" w:hAnsi="Arial Narrow"/>
          <w:sz w:val="24"/>
          <w:szCs w:val="24"/>
        </w:rPr>
        <w:t>.</w:t>
      </w:r>
    </w:p>
    <w:p w14:paraId="1149226C" w14:textId="77777777" w:rsidR="00E74514" w:rsidRPr="008F376B" w:rsidRDefault="00E74514" w:rsidP="002A55C3">
      <w:pPr>
        <w:pStyle w:val="ListParagraph"/>
        <w:numPr>
          <w:ilvl w:val="1"/>
          <w:numId w:val="18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 xml:space="preserve">keep complete and accurate records and accounts of the holdings of such </w:t>
      </w:r>
      <w:r w:rsidR="008F376B">
        <w:rPr>
          <w:rFonts w:ascii="Arial Narrow" w:hAnsi="Arial Narrow"/>
          <w:sz w:val="24"/>
          <w:szCs w:val="24"/>
        </w:rPr>
        <w:t>funds</w:t>
      </w:r>
      <w:r w:rsidRPr="008F376B">
        <w:rPr>
          <w:rFonts w:ascii="Arial Narrow" w:hAnsi="Arial Narrow"/>
          <w:sz w:val="24"/>
          <w:szCs w:val="24"/>
        </w:rPr>
        <w:t>.</w:t>
      </w:r>
    </w:p>
    <w:p w14:paraId="3DBA4C12" w14:textId="77777777" w:rsidR="00E74514" w:rsidRPr="008F376B" w:rsidRDefault="00E74514" w:rsidP="002A55C3">
      <w:pPr>
        <w:pStyle w:val="ListParagraph"/>
        <w:numPr>
          <w:ilvl w:val="1"/>
          <w:numId w:val="18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>see that all expenditures are duly authorized and evidenced by proper receipts and vouchers.</w:t>
      </w:r>
    </w:p>
    <w:p w14:paraId="2F052947" w14:textId="77777777" w:rsidR="009045E0" w:rsidRPr="008F376B" w:rsidRDefault="00E4133C" w:rsidP="002A55C3">
      <w:pPr>
        <w:pStyle w:val="ListParagraph"/>
        <w:numPr>
          <w:ilvl w:val="1"/>
          <w:numId w:val="18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 xml:space="preserve">handle the issuing of cheques approved by the </w:t>
      </w:r>
      <w:r w:rsidR="00DC68A7" w:rsidRPr="008F376B">
        <w:rPr>
          <w:rFonts w:ascii="Arial Narrow" w:hAnsi="Arial Narrow"/>
          <w:sz w:val="24"/>
          <w:szCs w:val="24"/>
        </w:rPr>
        <w:t>Society</w:t>
      </w:r>
      <w:r w:rsidRPr="008F376B">
        <w:rPr>
          <w:rFonts w:ascii="Arial Narrow" w:hAnsi="Arial Narrow"/>
          <w:sz w:val="24"/>
          <w:szCs w:val="24"/>
        </w:rPr>
        <w:t xml:space="preserve"> and depositing of all funds to the bank accounts for the </w:t>
      </w:r>
      <w:r w:rsidR="00DC68A7" w:rsidRPr="008F376B">
        <w:rPr>
          <w:rFonts w:ascii="Arial Narrow" w:hAnsi="Arial Narrow"/>
          <w:sz w:val="24"/>
          <w:szCs w:val="24"/>
        </w:rPr>
        <w:t>Society</w:t>
      </w:r>
      <w:r w:rsidRPr="008F376B">
        <w:rPr>
          <w:rFonts w:ascii="Arial Narrow" w:hAnsi="Arial Narrow"/>
          <w:sz w:val="24"/>
          <w:szCs w:val="24"/>
        </w:rPr>
        <w:t>.</w:t>
      </w:r>
    </w:p>
    <w:p w14:paraId="740D615B" w14:textId="77777777" w:rsidR="00E4133C" w:rsidRPr="008F376B" w:rsidRDefault="008F376B" w:rsidP="002A55C3">
      <w:pPr>
        <w:pStyle w:val="ListParagraph"/>
        <w:numPr>
          <w:ilvl w:val="1"/>
          <w:numId w:val="18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provide a</w:t>
      </w:r>
      <w:r w:rsidR="00E4133C" w:rsidRPr="008F376B">
        <w:rPr>
          <w:rFonts w:ascii="Arial Narrow" w:hAnsi="Arial Narrow"/>
          <w:sz w:val="24"/>
          <w:szCs w:val="24"/>
        </w:rPr>
        <w:t xml:space="preserve"> written report at every </w:t>
      </w:r>
      <w:r w:rsidR="0044268D">
        <w:rPr>
          <w:rFonts w:ascii="Arial Narrow" w:hAnsi="Arial Narrow"/>
          <w:sz w:val="24"/>
          <w:szCs w:val="24"/>
        </w:rPr>
        <w:t>General</w:t>
      </w:r>
      <w:r w:rsidR="00C13EF2">
        <w:rPr>
          <w:rFonts w:ascii="Arial Narrow" w:hAnsi="Arial Narrow"/>
          <w:sz w:val="24"/>
          <w:szCs w:val="24"/>
        </w:rPr>
        <w:t xml:space="preserve"> </w:t>
      </w:r>
      <w:r w:rsidR="0044268D">
        <w:rPr>
          <w:rFonts w:ascii="Arial Narrow" w:hAnsi="Arial Narrow"/>
          <w:sz w:val="24"/>
          <w:szCs w:val="24"/>
        </w:rPr>
        <w:t>M</w:t>
      </w:r>
      <w:r w:rsidR="00E4133C" w:rsidRPr="008F376B">
        <w:rPr>
          <w:rFonts w:ascii="Arial Narrow" w:hAnsi="Arial Narrow"/>
          <w:sz w:val="24"/>
          <w:szCs w:val="24"/>
        </w:rPr>
        <w:t xml:space="preserve">eeting as to the current standing of the </w:t>
      </w:r>
      <w:r>
        <w:rPr>
          <w:rFonts w:ascii="Arial Narrow" w:hAnsi="Arial Narrow"/>
          <w:sz w:val="24"/>
          <w:szCs w:val="24"/>
        </w:rPr>
        <w:t xml:space="preserve">general and </w:t>
      </w:r>
      <w:r w:rsidR="00E4133C" w:rsidRPr="008F376B">
        <w:rPr>
          <w:rFonts w:ascii="Arial Narrow" w:hAnsi="Arial Narrow"/>
          <w:sz w:val="24"/>
          <w:szCs w:val="24"/>
        </w:rPr>
        <w:t>gaming accounts.</w:t>
      </w:r>
    </w:p>
    <w:p w14:paraId="405CD4B9" w14:textId="77777777" w:rsidR="00E4133C" w:rsidRPr="008F376B" w:rsidRDefault="00692AE5" w:rsidP="002A55C3">
      <w:pPr>
        <w:pStyle w:val="ListParagraph"/>
        <w:numPr>
          <w:ilvl w:val="1"/>
          <w:numId w:val="18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maintain</w:t>
      </w:r>
      <w:r w:rsidR="00E4133C" w:rsidRPr="008F376B">
        <w:rPr>
          <w:rFonts w:ascii="Arial Narrow" w:hAnsi="Arial Narrow"/>
          <w:sz w:val="24"/>
          <w:szCs w:val="24"/>
        </w:rPr>
        <w:t xml:space="preserve"> separate accounting for the general and gaming accounts.</w:t>
      </w:r>
    </w:p>
    <w:p w14:paraId="44599001" w14:textId="77777777" w:rsidR="00E4133C" w:rsidRPr="008F376B" w:rsidRDefault="0044268D" w:rsidP="002A55C3">
      <w:pPr>
        <w:pStyle w:val="ListParagraph"/>
        <w:numPr>
          <w:ilvl w:val="1"/>
          <w:numId w:val="18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provide</w:t>
      </w:r>
      <w:r w:rsidR="00E4133C" w:rsidRPr="008F376B">
        <w:rPr>
          <w:rFonts w:ascii="Arial Narrow" w:hAnsi="Arial Narrow"/>
          <w:sz w:val="24"/>
          <w:szCs w:val="24"/>
        </w:rPr>
        <w:t xml:space="preserve"> the necessary documents for auditing purpose</w:t>
      </w:r>
      <w:r w:rsidR="008F376B">
        <w:rPr>
          <w:rFonts w:ascii="Arial Narrow" w:hAnsi="Arial Narrow"/>
          <w:sz w:val="24"/>
          <w:szCs w:val="24"/>
        </w:rPr>
        <w:t>s</w:t>
      </w:r>
      <w:r w:rsidR="00E4133C" w:rsidRPr="008F376B">
        <w:rPr>
          <w:rFonts w:ascii="Arial Narrow" w:hAnsi="Arial Narrow"/>
          <w:sz w:val="24"/>
          <w:szCs w:val="24"/>
        </w:rPr>
        <w:t xml:space="preserve"> and prepare and submit yearly financial statements and any other necessary forms.</w:t>
      </w:r>
    </w:p>
    <w:p w14:paraId="3AF64530" w14:textId="77777777" w:rsidR="00903E82" w:rsidRDefault="00903E82" w:rsidP="00FF436B">
      <w:pPr>
        <w:spacing w:after="0"/>
        <w:ind w:left="720" w:hanging="360"/>
        <w:jc w:val="both"/>
        <w:rPr>
          <w:rFonts w:ascii="Arial Narrow" w:hAnsi="Arial Narrow"/>
          <w:sz w:val="24"/>
          <w:szCs w:val="24"/>
        </w:rPr>
      </w:pPr>
    </w:p>
    <w:p w14:paraId="14C91F94" w14:textId="77777777" w:rsidR="00E74514" w:rsidRPr="00A25602" w:rsidRDefault="008F376B" w:rsidP="00FF436B">
      <w:pPr>
        <w:spacing w:after="0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E74514" w:rsidRPr="00A25602">
        <w:rPr>
          <w:rFonts w:ascii="Arial Narrow" w:hAnsi="Arial Narrow"/>
          <w:sz w:val="24"/>
          <w:szCs w:val="24"/>
        </w:rPr>
        <w:t>.</w:t>
      </w:r>
      <w:r w:rsidR="00E74514" w:rsidRPr="00A25602">
        <w:rPr>
          <w:rFonts w:ascii="Arial Narrow" w:hAnsi="Arial Narrow"/>
          <w:sz w:val="24"/>
          <w:szCs w:val="24"/>
        </w:rPr>
        <w:tab/>
      </w:r>
      <w:r w:rsidR="00C87EB1" w:rsidRPr="008F376B">
        <w:rPr>
          <w:rFonts w:ascii="Arial Narrow" w:hAnsi="Arial Narrow"/>
          <w:sz w:val="24"/>
          <w:szCs w:val="24"/>
        </w:rPr>
        <w:t>The</w:t>
      </w:r>
      <w:r w:rsidR="00456878">
        <w:rPr>
          <w:rFonts w:ascii="Arial Narrow" w:hAnsi="Arial Narrow"/>
          <w:sz w:val="24"/>
          <w:szCs w:val="24"/>
        </w:rPr>
        <w:t xml:space="preserve"> </w:t>
      </w:r>
      <w:r w:rsidR="00DC68A7">
        <w:rPr>
          <w:rFonts w:ascii="Arial Narrow" w:hAnsi="Arial Narrow"/>
          <w:sz w:val="24"/>
          <w:szCs w:val="24"/>
          <w:u w:val="single"/>
        </w:rPr>
        <w:t>Secretary</w:t>
      </w:r>
      <w:r w:rsidR="00E74514" w:rsidRPr="00A25602">
        <w:rPr>
          <w:rFonts w:ascii="Arial Narrow" w:hAnsi="Arial Narrow"/>
          <w:sz w:val="24"/>
          <w:szCs w:val="24"/>
        </w:rPr>
        <w:t xml:space="preserve"> shall:</w:t>
      </w:r>
    </w:p>
    <w:p w14:paraId="02CD1BC7" w14:textId="77777777" w:rsidR="00E74514" w:rsidRPr="008F376B" w:rsidRDefault="00E74514" w:rsidP="002A55C3">
      <w:pPr>
        <w:pStyle w:val="ListParagraph"/>
        <w:numPr>
          <w:ilvl w:val="1"/>
          <w:numId w:val="19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 xml:space="preserve">record the minutes of the meetings of the </w:t>
      </w:r>
      <w:r w:rsidR="00530DEF">
        <w:rPr>
          <w:rFonts w:ascii="Arial Narrow" w:hAnsi="Arial Narrow"/>
          <w:sz w:val="24"/>
          <w:szCs w:val="24"/>
        </w:rPr>
        <w:t>Executive and</w:t>
      </w:r>
      <w:r w:rsidR="00B35187" w:rsidRPr="008F376B">
        <w:rPr>
          <w:rFonts w:ascii="Arial Narrow" w:hAnsi="Arial Narrow"/>
          <w:sz w:val="24"/>
          <w:szCs w:val="24"/>
        </w:rPr>
        <w:t xml:space="preserve"> the </w:t>
      </w:r>
      <w:r w:rsidR="00DC68A7" w:rsidRPr="008F376B">
        <w:rPr>
          <w:rFonts w:ascii="Arial Narrow" w:hAnsi="Arial Narrow"/>
          <w:sz w:val="24"/>
          <w:szCs w:val="24"/>
        </w:rPr>
        <w:t>Society</w:t>
      </w:r>
      <w:r w:rsidR="00B35187" w:rsidRPr="008F376B">
        <w:rPr>
          <w:rFonts w:ascii="Arial Narrow" w:hAnsi="Arial Narrow"/>
          <w:sz w:val="24"/>
          <w:szCs w:val="24"/>
        </w:rPr>
        <w:t>.</w:t>
      </w:r>
    </w:p>
    <w:p w14:paraId="11AF5ED0" w14:textId="77777777" w:rsidR="00B35187" w:rsidRPr="008F376B" w:rsidRDefault="00B35187" w:rsidP="002A55C3">
      <w:pPr>
        <w:pStyle w:val="ListParagraph"/>
        <w:numPr>
          <w:ilvl w:val="1"/>
          <w:numId w:val="19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 xml:space="preserve">have custody of the minute books and other records of the </w:t>
      </w:r>
      <w:r w:rsidR="00DC68A7" w:rsidRPr="008F376B">
        <w:rPr>
          <w:rFonts w:ascii="Arial Narrow" w:hAnsi="Arial Narrow"/>
          <w:sz w:val="24"/>
          <w:szCs w:val="24"/>
        </w:rPr>
        <w:t>Society</w:t>
      </w:r>
      <w:r w:rsidRPr="008F376B">
        <w:rPr>
          <w:rFonts w:ascii="Arial Narrow" w:hAnsi="Arial Narrow"/>
          <w:sz w:val="24"/>
          <w:szCs w:val="24"/>
        </w:rPr>
        <w:t>.</w:t>
      </w:r>
    </w:p>
    <w:p w14:paraId="0FD509EA" w14:textId="77777777" w:rsidR="00B35187" w:rsidRPr="008F376B" w:rsidRDefault="00B35187" w:rsidP="002A55C3">
      <w:pPr>
        <w:pStyle w:val="ListParagraph"/>
        <w:numPr>
          <w:ilvl w:val="1"/>
          <w:numId w:val="19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>deal with correspondence.</w:t>
      </w:r>
    </w:p>
    <w:p w14:paraId="7AEA10E6" w14:textId="77777777" w:rsidR="00B35187" w:rsidRPr="008F376B" w:rsidRDefault="008F376B" w:rsidP="002A55C3">
      <w:pPr>
        <w:pStyle w:val="ListParagraph"/>
        <w:numPr>
          <w:ilvl w:val="1"/>
          <w:numId w:val="19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>give notice of all meetings upon direction from the Chair.</w:t>
      </w:r>
    </w:p>
    <w:p w14:paraId="00973EEB" w14:textId="77777777" w:rsidR="00B35187" w:rsidRPr="008F376B" w:rsidRDefault="00B35187" w:rsidP="002A55C3">
      <w:pPr>
        <w:pStyle w:val="ListParagraph"/>
        <w:numPr>
          <w:ilvl w:val="1"/>
          <w:numId w:val="19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 xml:space="preserve">perform such other duties as are incident to the office or as set out in these </w:t>
      </w:r>
      <w:r w:rsidR="00A12456">
        <w:rPr>
          <w:rFonts w:ascii="Arial Narrow" w:hAnsi="Arial Narrow"/>
          <w:sz w:val="24"/>
          <w:szCs w:val="24"/>
        </w:rPr>
        <w:t>bylaws</w:t>
      </w:r>
      <w:r w:rsidRPr="008F376B">
        <w:rPr>
          <w:rFonts w:ascii="Arial Narrow" w:hAnsi="Arial Narrow"/>
          <w:sz w:val="24"/>
          <w:szCs w:val="24"/>
        </w:rPr>
        <w:t>.</w:t>
      </w:r>
    </w:p>
    <w:p w14:paraId="45557E7C" w14:textId="77777777" w:rsidR="00E4133C" w:rsidRPr="008F376B" w:rsidRDefault="00E4133C" w:rsidP="002A55C3">
      <w:pPr>
        <w:pStyle w:val="ListParagraph"/>
        <w:numPr>
          <w:ilvl w:val="1"/>
          <w:numId w:val="19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 xml:space="preserve">maintain the files (including minutes and financial statements) for the </w:t>
      </w:r>
      <w:r w:rsidR="00DC68A7" w:rsidRPr="008F376B">
        <w:rPr>
          <w:rFonts w:ascii="Arial Narrow" w:hAnsi="Arial Narrow"/>
          <w:sz w:val="24"/>
          <w:szCs w:val="24"/>
        </w:rPr>
        <w:t>Society</w:t>
      </w:r>
      <w:r w:rsidRPr="008F376B">
        <w:rPr>
          <w:rFonts w:ascii="Arial Narrow" w:hAnsi="Arial Narrow"/>
          <w:sz w:val="24"/>
          <w:szCs w:val="24"/>
        </w:rPr>
        <w:t xml:space="preserve"> for a minimum </w:t>
      </w:r>
      <w:r w:rsidR="00DC68A7" w:rsidRPr="008F376B">
        <w:rPr>
          <w:rFonts w:ascii="Arial Narrow" w:hAnsi="Arial Narrow"/>
          <w:sz w:val="24"/>
          <w:szCs w:val="24"/>
        </w:rPr>
        <w:t>o</w:t>
      </w:r>
      <w:r w:rsidRPr="008F376B">
        <w:rPr>
          <w:rFonts w:ascii="Arial Narrow" w:hAnsi="Arial Narrow"/>
          <w:sz w:val="24"/>
          <w:szCs w:val="24"/>
        </w:rPr>
        <w:t>f seven (7) years in accordance with Government regulations</w:t>
      </w:r>
      <w:r w:rsidR="00715A73">
        <w:rPr>
          <w:rFonts w:ascii="Arial Narrow" w:hAnsi="Arial Narrow"/>
          <w:sz w:val="24"/>
          <w:szCs w:val="24"/>
        </w:rPr>
        <w:t xml:space="preserve">.  </w:t>
      </w:r>
      <w:r w:rsidRPr="008F376B">
        <w:rPr>
          <w:rFonts w:ascii="Arial Narrow" w:hAnsi="Arial Narrow"/>
          <w:sz w:val="24"/>
          <w:szCs w:val="24"/>
        </w:rPr>
        <w:t xml:space="preserve">Permission to destroy files must be voted on by the </w:t>
      </w:r>
      <w:r w:rsidR="00DC68A7" w:rsidRPr="008F376B">
        <w:rPr>
          <w:rFonts w:ascii="Arial Narrow" w:hAnsi="Arial Narrow"/>
          <w:sz w:val="24"/>
          <w:szCs w:val="24"/>
        </w:rPr>
        <w:t>Society</w:t>
      </w:r>
      <w:r w:rsidRPr="008F376B">
        <w:rPr>
          <w:rFonts w:ascii="Arial Narrow" w:hAnsi="Arial Narrow"/>
          <w:sz w:val="24"/>
          <w:szCs w:val="24"/>
        </w:rPr>
        <w:t>.</w:t>
      </w:r>
    </w:p>
    <w:p w14:paraId="7BE22EF7" w14:textId="77777777" w:rsidR="00E4133C" w:rsidRPr="008F376B" w:rsidRDefault="008F376B" w:rsidP="002A55C3">
      <w:pPr>
        <w:pStyle w:val="ListParagraph"/>
        <w:numPr>
          <w:ilvl w:val="1"/>
          <w:numId w:val="19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>make copies of</w:t>
      </w:r>
      <w:r w:rsidR="00E4133C" w:rsidRPr="008F376B">
        <w:rPr>
          <w:rFonts w:ascii="Arial Narrow" w:hAnsi="Arial Narrow"/>
          <w:sz w:val="24"/>
          <w:szCs w:val="24"/>
        </w:rPr>
        <w:t xml:space="preserve"> the minutes </w:t>
      </w:r>
      <w:r w:rsidR="00A12B0F" w:rsidRPr="008F376B">
        <w:rPr>
          <w:rFonts w:ascii="Arial Narrow" w:hAnsi="Arial Narrow"/>
          <w:sz w:val="24"/>
          <w:szCs w:val="24"/>
        </w:rPr>
        <w:t xml:space="preserve">available </w:t>
      </w:r>
      <w:r w:rsidR="00E4133C" w:rsidRPr="008F376B">
        <w:rPr>
          <w:rFonts w:ascii="Arial Narrow" w:hAnsi="Arial Narrow"/>
          <w:sz w:val="24"/>
          <w:szCs w:val="24"/>
        </w:rPr>
        <w:t>from the previous meeting</w:t>
      </w:r>
      <w:r w:rsidRPr="008F376B">
        <w:rPr>
          <w:rFonts w:ascii="Arial Narrow" w:hAnsi="Arial Narrow"/>
          <w:sz w:val="24"/>
          <w:szCs w:val="24"/>
        </w:rPr>
        <w:t xml:space="preserve"> </w:t>
      </w:r>
      <w:r w:rsidR="00C13EF2">
        <w:rPr>
          <w:rFonts w:ascii="Arial Narrow" w:hAnsi="Arial Narrow"/>
          <w:sz w:val="24"/>
          <w:szCs w:val="24"/>
        </w:rPr>
        <w:t>prior to</w:t>
      </w:r>
      <w:r w:rsidRPr="008F376B">
        <w:rPr>
          <w:rFonts w:ascii="Arial Narrow" w:hAnsi="Arial Narrow"/>
          <w:sz w:val="24"/>
          <w:szCs w:val="24"/>
        </w:rPr>
        <w:t xml:space="preserve"> acceptance at the next scheduled meeting.</w:t>
      </w:r>
    </w:p>
    <w:p w14:paraId="2F30AFD2" w14:textId="77777777" w:rsidR="00E4133C" w:rsidRPr="008F376B" w:rsidRDefault="00E4133C" w:rsidP="002A55C3">
      <w:pPr>
        <w:pStyle w:val="ListParagraph"/>
        <w:numPr>
          <w:ilvl w:val="1"/>
          <w:numId w:val="19"/>
        </w:numPr>
        <w:spacing w:after="0"/>
        <w:ind w:left="1080"/>
        <w:jc w:val="both"/>
        <w:rPr>
          <w:rFonts w:ascii="Arial Narrow" w:hAnsi="Arial Narrow"/>
          <w:sz w:val="24"/>
          <w:szCs w:val="24"/>
        </w:rPr>
      </w:pPr>
      <w:r w:rsidRPr="008F376B">
        <w:rPr>
          <w:rFonts w:ascii="Arial Narrow" w:hAnsi="Arial Narrow"/>
          <w:sz w:val="24"/>
          <w:szCs w:val="24"/>
        </w:rPr>
        <w:t xml:space="preserve">will keep an accurate list of names and addresses of the </w:t>
      </w:r>
      <w:r w:rsidR="00DC68A7" w:rsidRPr="008F376B">
        <w:rPr>
          <w:rFonts w:ascii="Arial Narrow" w:hAnsi="Arial Narrow"/>
          <w:sz w:val="24"/>
          <w:szCs w:val="24"/>
        </w:rPr>
        <w:t>Society</w:t>
      </w:r>
      <w:r w:rsidRPr="008F376B">
        <w:rPr>
          <w:rFonts w:ascii="Arial Narrow" w:hAnsi="Arial Narrow"/>
          <w:sz w:val="24"/>
          <w:szCs w:val="24"/>
        </w:rPr>
        <w:t xml:space="preserve"> Officers</w:t>
      </w:r>
      <w:r w:rsidR="001C789F">
        <w:rPr>
          <w:rFonts w:ascii="Arial Narrow" w:hAnsi="Arial Narrow"/>
          <w:sz w:val="24"/>
          <w:szCs w:val="24"/>
        </w:rPr>
        <w:t>.</w:t>
      </w:r>
    </w:p>
    <w:p w14:paraId="79D5C8F4" w14:textId="77777777" w:rsidR="00692AE5" w:rsidRDefault="00692AE5" w:rsidP="00FF436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98B254A" w14:textId="77777777" w:rsidR="00A6283E" w:rsidRPr="00A25602" w:rsidRDefault="008F376B" w:rsidP="00FF436B">
      <w:pPr>
        <w:spacing w:after="0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A6283E" w:rsidRPr="00A25602">
        <w:rPr>
          <w:rFonts w:ascii="Arial Narrow" w:hAnsi="Arial Narrow"/>
          <w:sz w:val="24"/>
          <w:szCs w:val="24"/>
        </w:rPr>
        <w:t>.</w:t>
      </w:r>
      <w:r w:rsidR="00A6283E" w:rsidRPr="00A25602">
        <w:rPr>
          <w:rFonts w:ascii="Arial Narrow" w:hAnsi="Arial Narrow"/>
          <w:sz w:val="24"/>
          <w:szCs w:val="24"/>
        </w:rPr>
        <w:tab/>
      </w:r>
      <w:r w:rsidR="00E4133C">
        <w:rPr>
          <w:rFonts w:ascii="Arial Narrow" w:hAnsi="Arial Narrow"/>
          <w:sz w:val="24"/>
          <w:szCs w:val="24"/>
          <w:u w:val="single"/>
        </w:rPr>
        <w:t xml:space="preserve">Directors at Large </w:t>
      </w:r>
      <w:r w:rsidR="00A6283E" w:rsidRPr="00A25602">
        <w:rPr>
          <w:rFonts w:ascii="Arial Narrow" w:hAnsi="Arial Narrow"/>
          <w:sz w:val="24"/>
          <w:szCs w:val="24"/>
        </w:rPr>
        <w:t>shall:</w:t>
      </w:r>
    </w:p>
    <w:p w14:paraId="0A224A0C" w14:textId="77777777" w:rsidR="00A6283E" w:rsidRPr="00A25602" w:rsidRDefault="00A6283E" w:rsidP="00FF436B">
      <w:pPr>
        <w:spacing w:after="0"/>
        <w:ind w:left="1080" w:hanging="360"/>
        <w:jc w:val="both"/>
        <w:rPr>
          <w:rFonts w:ascii="Arial Narrow" w:hAnsi="Arial Narrow"/>
          <w:sz w:val="24"/>
          <w:szCs w:val="24"/>
        </w:rPr>
      </w:pPr>
      <w:r w:rsidRPr="00A25602">
        <w:rPr>
          <w:rFonts w:ascii="Arial Narrow" w:hAnsi="Arial Narrow"/>
          <w:sz w:val="24"/>
          <w:szCs w:val="24"/>
        </w:rPr>
        <w:t>a.</w:t>
      </w:r>
      <w:r w:rsidRPr="00A25602">
        <w:rPr>
          <w:rFonts w:ascii="Arial Narrow" w:hAnsi="Arial Narrow"/>
          <w:sz w:val="24"/>
          <w:szCs w:val="24"/>
        </w:rPr>
        <w:tab/>
      </w:r>
      <w:r w:rsidR="00A12B0F">
        <w:rPr>
          <w:rFonts w:ascii="Arial Narrow" w:hAnsi="Arial Narrow"/>
          <w:sz w:val="24"/>
          <w:szCs w:val="24"/>
        </w:rPr>
        <w:t>chair</w:t>
      </w:r>
      <w:r w:rsidR="00E4133C">
        <w:rPr>
          <w:rFonts w:ascii="Arial Narrow" w:hAnsi="Arial Narrow"/>
          <w:sz w:val="24"/>
          <w:szCs w:val="24"/>
        </w:rPr>
        <w:t xml:space="preserve"> committees as </w:t>
      </w:r>
      <w:r w:rsidR="00A12B0F">
        <w:rPr>
          <w:rFonts w:ascii="Arial Narrow" w:hAnsi="Arial Narrow"/>
          <w:sz w:val="24"/>
          <w:szCs w:val="24"/>
        </w:rPr>
        <w:t>set out by the Executive</w:t>
      </w:r>
      <w:r w:rsidRPr="00A25602">
        <w:rPr>
          <w:rFonts w:ascii="Arial Narrow" w:hAnsi="Arial Narrow"/>
          <w:sz w:val="24"/>
          <w:szCs w:val="24"/>
        </w:rPr>
        <w:t>.</w:t>
      </w:r>
    </w:p>
    <w:p w14:paraId="607F70BF" w14:textId="77777777" w:rsidR="00A6283E" w:rsidRPr="00A25602" w:rsidRDefault="00A6283E" w:rsidP="00FF436B">
      <w:pPr>
        <w:spacing w:after="0"/>
        <w:ind w:left="1080" w:hanging="360"/>
        <w:jc w:val="both"/>
        <w:rPr>
          <w:rFonts w:ascii="Arial Narrow" w:hAnsi="Arial Narrow"/>
          <w:sz w:val="24"/>
          <w:szCs w:val="24"/>
        </w:rPr>
      </w:pPr>
      <w:r w:rsidRPr="00A25602">
        <w:rPr>
          <w:rFonts w:ascii="Arial Narrow" w:hAnsi="Arial Narrow"/>
          <w:sz w:val="24"/>
          <w:szCs w:val="24"/>
        </w:rPr>
        <w:t>b.</w:t>
      </w:r>
      <w:r w:rsidRPr="00A25602">
        <w:rPr>
          <w:rFonts w:ascii="Arial Narrow" w:hAnsi="Arial Narrow"/>
          <w:sz w:val="24"/>
          <w:szCs w:val="24"/>
        </w:rPr>
        <w:tab/>
      </w:r>
      <w:proofErr w:type="gramStart"/>
      <w:r w:rsidR="00E4133C">
        <w:rPr>
          <w:rFonts w:ascii="Arial Narrow" w:hAnsi="Arial Narrow"/>
          <w:sz w:val="24"/>
          <w:szCs w:val="24"/>
        </w:rPr>
        <w:t>assist</w:t>
      </w:r>
      <w:proofErr w:type="gramEnd"/>
      <w:r w:rsidR="00E4133C">
        <w:rPr>
          <w:rFonts w:ascii="Arial Narrow" w:hAnsi="Arial Narrow"/>
          <w:sz w:val="24"/>
          <w:szCs w:val="24"/>
        </w:rPr>
        <w:t xml:space="preserve"> in the running of </w:t>
      </w:r>
      <w:r w:rsidR="00DC68A7">
        <w:rPr>
          <w:rFonts w:ascii="Arial Narrow" w:hAnsi="Arial Narrow"/>
          <w:sz w:val="24"/>
          <w:szCs w:val="24"/>
        </w:rPr>
        <w:t>Society</w:t>
      </w:r>
      <w:r w:rsidR="00E4133C">
        <w:rPr>
          <w:rFonts w:ascii="Arial Narrow" w:hAnsi="Arial Narrow"/>
          <w:sz w:val="24"/>
          <w:szCs w:val="24"/>
        </w:rPr>
        <w:t xml:space="preserve"> activities</w:t>
      </w:r>
      <w:r w:rsidR="001C789F">
        <w:rPr>
          <w:rFonts w:ascii="Arial Narrow" w:hAnsi="Arial Narrow"/>
          <w:sz w:val="24"/>
          <w:szCs w:val="24"/>
        </w:rPr>
        <w:t>.</w:t>
      </w:r>
    </w:p>
    <w:p w14:paraId="141526AE" w14:textId="77777777" w:rsidR="00FF436B" w:rsidRDefault="00FF436B" w:rsidP="00FF436B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A79AC25" w14:textId="77777777" w:rsidR="008F376B" w:rsidRPr="00A25602" w:rsidRDefault="008F376B" w:rsidP="00FF436B">
      <w:pPr>
        <w:spacing w:after="0"/>
        <w:ind w:left="720" w:hanging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Pr="00A25602">
        <w:rPr>
          <w:rFonts w:ascii="Arial Narrow" w:hAnsi="Arial Narrow"/>
          <w:sz w:val="24"/>
          <w:szCs w:val="24"/>
        </w:rPr>
        <w:t>.</w:t>
      </w:r>
      <w:r w:rsidRPr="00A25602"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All of</w:t>
      </w:r>
      <w:proofErr w:type="gramEnd"/>
      <w:r>
        <w:rPr>
          <w:rFonts w:ascii="Arial Narrow" w:hAnsi="Arial Narrow"/>
          <w:sz w:val="24"/>
          <w:szCs w:val="24"/>
        </w:rPr>
        <w:t xml:space="preserve"> the above positions </w:t>
      </w:r>
      <w:r w:rsidR="00C12FB6">
        <w:rPr>
          <w:rFonts w:ascii="Arial Narrow" w:hAnsi="Arial Narrow"/>
          <w:sz w:val="24"/>
          <w:szCs w:val="24"/>
        </w:rPr>
        <w:t>shall attend Society meetings regularly</w:t>
      </w:r>
      <w:r w:rsidR="001C789F">
        <w:rPr>
          <w:rFonts w:ascii="Arial Narrow" w:hAnsi="Arial Narrow"/>
          <w:sz w:val="24"/>
          <w:szCs w:val="24"/>
        </w:rPr>
        <w:t>.</w:t>
      </w:r>
    </w:p>
    <w:p w14:paraId="78CDAD21" w14:textId="77777777" w:rsidR="00903E82" w:rsidRPr="00A25602" w:rsidRDefault="00903E82" w:rsidP="00FF436B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0577B2D8" w14:textId="77777777" w:rsidR="000F279A" w:rsidRPr="001A0A2A" w:rsidRDefault="001A0A2A" w:rsidP="00FF436B">
      <w:pPr>
        <w:tabs>
          <w:tab w:val="left" w:pos="1440"/>
        </w:tabs>
        <w:spacing w:after="0"/>
        <w:ind w:left="360" w:hanging="3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ARTICLE </w:t>
      </w:r>
      <w:r w:rsidR="008D166D">
        <w:rPr>
          <w:rFonts w:ascii="Arial Narrow" w:hAnsi="Arial Narrow"/>
          <w:b/>
          <w:sz w:val="24"/>
          <w:szCs w:val="24"/>
        </w:rPr>
        <w:t>I</w:t>
      </w:r>
      <w:r w:rsidR="0081061B" w:rsidRPr="001A0A2A">
        <w:rPr>
          <w:rFonts w:ascii="Arial Narrow" w:hAnsi="Arial Narrow"/>
          <w:b/>
          <w:sz w:val="24"/>
          <w:szCs w:val="24"/>
        </w:rPr>
        <w:t>V.</w:t>
      </w:r>
      <w:r w:rsidR="0081061B" w:rsidRPr="001A0A2A">
        <w:rPr>
          <w:rFonts w:ascii="Arial Narrow" w:hAnsi="Arial Narrow"/>
          <w:b/>
          <w:sz w:val="24"/>
          <w:szCs w:val="24"/>
        </w:rPr>
        <w:tab/>
        <w:t>COMMITTEES</w:t>
      </w:r>
    </w:p>
    <w:p w14:paraId="5C14B2A7" w14:textId="77777777" w:rsidR="0081061B" w:rsidRDefault="0081061B" w:rsidP="002A55C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Any </w:t>
      </w:r>
      <w:r w:rsidR="00134D84">
        <w:rPr>
          <w:rFonts w:ascii="Arial Narrow" w:hAnsi="Arial Narrow"/>
          <w:sz w:val="24"/>
          <w:szCs w:val="24"/>
        </w:rPr>
        <w:t>c</w:t>
      </w:r>
      <w:r w:rsidR="00C13EF2">
        <w:rPr>
          <w:rFonts w:ascii="Arial Narrow" w:hAnsi="Arial Narrow"/>
          <w:sz w:val="24"/>
          <w:szCs w:val="24"/>
        </w:rPr>
        <w:t>ommittee</w:t>
      </w:r>
      <w:r>
        <w:rPr>
          <w:rFonts w:ascii="Arial Narrow" w:hAnsi="Arial Narrow"/>
          <w:sz w:val="24"/>
          <w:szCs w:val="24"/>
        </w:rPr>
        <w:t xml:space="preserve"> as required may be approved by the members at any </w:t>
      </w:r>
      <w:r w:rsidR="00A12B0F">
        <w:rPr>
          <w:rFonts w:ascii="Arial Narrow" w:hAnsi="Arial Narrow"/>
          <w:sz w:val="24"/>
          <w:szCs w:val="24"/>
        </w:rPr>
        <w:t>General M</w:t>
      </w:r>
      <w:r>
        <w:rPr>
          <w:rFonts w:ascii="Arial Narrow" w:hAnsi="Arial Narrow"/>
          <w:sz w:val="24"/>
          <w:szCs w:val="24"/>
        </w:rPr>
        <w:t xml:space="preserve">eeting or by the </w:t>
      </w:r>
      <w:r w:rsidR="00530DEF">
        <w:rPr>
          <w:rFonts w:ascii="Arial Narrow" w:hAnsi="Arial Narrow"/>
          <w:sz w:val="24"/>
          <w:szCs w:val="24"/>
        </w:rPr>
        <w:t>Executive</w:t>
      </w:r>
      <w:r>
        <w:rPr>
          <w:rFonts w:ascii="Arial Narrow" w:hAnsi="Arial Narrow"/>
          <w:sz w:val="24"/>
          <w:szCs w:val="24"/>
        </w:rPr>
        <w:t>.</w:t>
      </w:r>
    </w:p>
    <w:p w14:paraId="211694A0" w14:textId="77777777" w:rsidR="001C789F" w:rsidRPr="001C789F" w:rsidRDefault="001C789F" w:rsidP="001C789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A507D70" w14:textId="77777777" w:rsidR="0081061B" w:rsidRDefault="0081061B" w:rsidP="002A55C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Standing committees shall submit plans of work to the </w:t>
      </w:r>
      <w:r w:rsidR="00530DEF">
        <w:rPr>
          <w:rFonts w:ascii="Arial Narrow" w:hAnsi="Arial Narrow"/>
          <w:sz w:val="24"/>
          <w:szCs w:val="24"/>
        </w:rPr>
        <w:t>Executive</w:t>
      </w:r>
      <w:r>
        <w:rPr>
          <w:rFonts w:ascii="Arial Narrow" w:hAnsi="Arial Narrow"/>
          <w:sz w:val="24"/>
          <w:szCs w:val="24"/>
        </w:rPr>
        <w:t xml:space="preserve"> for approval an</w:t>
      </w:r>
      <w:r w:rsidR="00A12B0F">
        <w:rPr>
          <w:rFonts w:ascii="Arial Narrow" w:hAnsi="Arial Narrow"/>
          <w:sz w:val="24"/>
          <w:szCs w:val="24"/>
        </w:rPr>
        <w:t xml:space="preserve">d before any work is undertaken or funds </w:t>
      </w:r>
      <w:r w:rsidR="00C13EF2">
        <w:rPr>
          <w:rFonts w:ascii="Arial Narrow" w:hAnsi="Arial Narrow"/>
          <w:sz w:val="24"/>
          <w:szCs w:val="24"/>
        </w:rPr>
        <w:t xml:space="preserve">are </w:t>
      </w:r>
      <w:r w:rsidR="00A12B0F">
        <w:rPr>
          <w:rFonts w:ascii="Arial Narrow" w:hAnsi="Arial Narrow"/>
          <w:sz w:val="24"/>
          <w:szCs w:val="24"/>
        </w:rPr>
        <w:t>disbursed.</w:t>
      </w:r>
    </w:p>
    <w:p w14:paraId="7CE91E2E" w14:textId="77777777" w:rsidR="001C789F" w:rsidRPr="001C789F" w:rsidRDefault="001C789F" w:rsidP="001C789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637CB84" w14:textId="77777777" w:rsidR="004D7108" w:rsidRDefault="004D7108" w:rsidP="002A55C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C12FB6">
        <w:rPr>
          <w:rFonts w:ascii="Arial Narrow" w:hAnsi="Arial Narrow"/>
          <w:sz w:val="24"/>
          <w:szCs w:val="24"/>
        </w:rPr>
        <w:t>Director at Large</w:t>
      </w:r>
      <w:r>
        <w:rPr>
          <w:rFonts w:ascii="Arial Narrow" w:hAnsi="Arial Narrow"/>
          <w:sz w:val="24"/>
          <w:szCs w:val="24"/>
        </w:rPr>
        <w:t xml:space="preserve"> of each standing committee shall submi</w:t>
      </w:r>
      <w:r w:rsidR="00C12FB6">
        <w:rPr>
          <w:rFonts w:ascii="Arial Narrow" w:hAnsi="Arial Narrow"/>
          <w:sz w:val="24"/>
          <w:szCs w:val="24"/>
        </w:rPr>
        <w:t>t a written report of its work by</w:t>
      </w:r>
      <w:r>
        <w:rPr>
          <w:rFonts w:ascii="Arial Narrow" w:hAnsi="Arial Narrow"/>
          <w:sz w:val="24"/>
          <w:szCs w:val="24"/>
        </w:rPr>
        <w:t xml:space="preserve"> the </w:t>
      </w:r>
      <w:r w:rsidR="00A12B0F">
        <w:rPr>
          <w:rFonts w:ascii="Arial Narrow" w:hAnsi="Arial Narrow"/>
          <w:sz w:val="24"/>
          <w:szCs w:val="24"/>
        </w:rPr>
        <w:t>end of the year</w:t>
      </w:r>
      <w:r>
        <w:rPr>
          <w:rFonts w:ascii="Arial Narrow" w:hAnsi="Arial Narrow"/>
          <w:sz w:val="24"/>
          <w:szCs w:val="24"/>
        </w:rPr>
        <w:t>.</w:t>
      </w:r>
    </w:p>
    <w:p w14:paraId="758743B8" w14:textId="77777777" w:rsidR="00BD3FF7" w:rsidRPr="00BD3FF7" w:rsidRDefault="00BD3FF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13DCF98" w14:textId="77777777" w:rsidR="004D7108" w:rsidRPr="001A0A2A" w:rsidRDefault="001A0A2A" w:rsidP="00FF436B">
      <w:pPr>
        <w:tabs>
          <w:tab w:val="left" w:pos="1440"/>
        </w:tabs>
        <w:spacing w:after="0"/>
        <w:ind w:left="360" w:hanging="3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ARTICLE </w:t>
      </w:r>
      <w:r w:rsidR="004D7108" w:rsidRPr="001A0A2A">
        <w:rPr>
          <w:rFonts w:ascii="Arial Narrow" w:hAnsi="Arial Narrow"/>
          <w:b/>
          <w:sz w:val="24"/>
          <w:szCs w:val="24"/>
        </w:rPr>
        <w:t>V.</w:t>
      </w:r>
      <w:r w:rsidR="004D7108" w:rsidRPr="001A0A2A">
        <w:rPr>
          <w:rFonts w:ascii="Arial Narrow" w:hAnsi="Arial Narrow"/>
          <w:b/>
          <w:sz w:val="24"/>
          <w:szCs w:val="24"/>
        </w:rPr>
        <w:tab/>
        <w:t>MEETINGS</w:t>
      </w:r>
      <w:r w:rsidR="00FC1DB0">
        <w:rPr>
          <w:rFonts w:ascii="Arial Narrow" w:hAnsi="Arial Narrow"/>
          <w:b/>
          <w:sz w:val="24"/>
          <w:szCs w:val="24"/>
        </w:rPr>
        <w:t xml:space="preserve">: </w:t>
      </w:r>
      <w:r w:rsidR="00F26A67">
        <w:rPr>
          <w:rFonts w:ascii="Arial Narrow" w:hAnsi="Arial Narrow"/>
          <w:b/>
          <w:sz w:val="24"/>
          <w:szCs w:val="24"/>
        </w:rPr>
        <w:t xml:space="preserve"> </w:t>
      </w:r>
      <w:r w:rsidR="00FC1DB0">
        <w:rPr>
          <w:rFonts w:ascii="Arial Narrow" w:hAnsi="Arial Narrow"/>
          <w:b/>
          <w:sz w:val="24"/>
          <w:szCs w:val="24"/>
        </w:rPr>
        <w:t>A</w:t>
      </w:r>
      <w:r w:rsidR="005959AB">
        <w:rPr>
          <w:rFonts w:ascii="Arial Narrow" w:hAnsi="Arial Narrow"/>
          <w:b/>
          <w:sz w:val="24"/>
          <w:szCs w:val="24"/>
        </w:rPr>
        <w:t xml:space="preserve">nnual </w:t>
      </w:r>
      <w:r w:rsidR="00FC1DB0">
        <w:rPr>
          <w:rFonts w:ascii="Arial Narrow" w:hAnsi="Arial Narrow"/>
          <w:b/>
          <w:sz w:val="24"/>
          <w:szCs w:val="24"/>
        </w:rPr>
        <w:t>G</w:t>
      </w:r>
      <w:r w:rsidR="005959AB">
        <w:rPr>
          <w:rFonts w:ascii="Arial Narrow" w:hAnsi="Arial Narrow"/>
          <w:b/>
          <w:sz w:val="24"/>
          <w:szCs w:val="24"/>
        </w:rPr>
        <w:t>eneral</w:t>
      </w:r>
      <w:r w:rsidR="00F26A67">
        <w:rPr>
          <w:rFonts w:ascii="Arial Narrow" w:hAnsi="Arial Narrow"/>
          <w:b/>
          <w:sz w:val="24"/>
          <w:szCs w:val="24"/>
        </w:rPr>
        <w:t xml:space="preserve"> Meeting</w:t>
      </w:r>
      <w:r w:rsidR="00FC1DB0">
        <w:rPr>
          <w:rFonts w:ascii="Arial Narrow" w:hAnsi="Arial Narrow"/>
          <w:b/>
          <w:sz w:val="24"/>
          <w:szCs w:val="24"/>
        </w:rPr>
        <w:t>, Special</w:t>
      </w:r>
      <w:r w:rsidR="00F26A67">
        <w:rPr>
          <w:rFonts w:ascii="Arial Narrow" w:hAnsi="Arial Narrow"/>
          <w:b/>
          <w:sz w:val="24"/>
          <w:szCs w:val="24"/>
        </w:rPr>
        <w:t xml:space="preserve"> Meeting</w:t>
      </w:r>
      <w:r w:rsidR="00FC1DB0">
        <w:rPr>
          <w:rFonts w:ascii="Arial Narrow" w:hAnsi="Arial Narrow"/>
          <w:b/>
          <w:sz w:val="24"/>
          <w:szCs w:val="24"/>
        </w:rPr>
        <w:t>, General</w:t>
      </w:r>
      <w:r w:rsidR="00F26A67">
        <w:rPr>
          <w:rFonts w:ascii="Arial Narrow" w:hAnsi="Arial Narrow"/>
          <w:b/>
          <w:sz w:val="24"/>
          <w:szCs w:val="24"/>
        </w:rPr>
        <w:t xml:space="preserve"> Meeting</w:t>
      </w:r>
    </w:p>
    <w:p w14:paraId="1B51EDD6" w14:textId="77777777" w:rsidR="004D7108" w:rsidRDefault="004D7108" w:rsidP="002A55C3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There shall be a minimum of </w:t>
      </w:r>
      <w:r w:rsidR="00115348">
        <w:rPr>
          <w:rFonts w:ascii="Arial Narrow" w:hAnsi="Arial Narrow"/>
          <w:sz w:val="24"/>
          <w:szCs w:val="24"/>
        </w:rPr>
        <w:t>four (4)</w:t>
      </w:r>
      <w:r w:rsidR="003C0F81">
        <w:rPr>
          <w:rFonts w:ascii="Arial Narrow" w:hAnsi="Arial Narrow"/>
          <w:sz w:val="24"/>
          <w:szCs w:val="24"/>
        </w:rPr>
        <w:t xml:space="preserve"> General M</w:t>
      </w:r>
      <w:r>
        <w:rPr>
          <w:rFonts w:ascii="Arial Narrow" w:hAnsi="Arial Narrow"/>
          <w:sz w:val="24"/>
          <w:szCs w:val="24"/>
        </w:rPr>
        <w:t xml:space="preserve">eetings of the </w:t>
      </w:r>
      <w:r w:rsidR="00DC68A7">
        <w:rPr>
          <w:rFonts w:ascii="Arial Narrow" w:hAnsi="Arial Narrow"/>
          <w:sz w:val="24"/>
          <w:szCs w:val="24"/>
        </w:rPr>
        <w:t>Society</w:t>
      </w:r>
      <w:r>
        <w:rPr>
          <w:rFonts w:ascii="Arial Narrow" w:hAnsi="Arial Narrow"/>
          <w:sz w:val="24"/>
          <w:szCs w:val="24"/>
        </w:rPr>
        <w:t xml:space="preserve"> held between September and June of each year.</w:t>
      </w:r>
    </w:p>
    <w:p w14:paraId="311DE8A2" w14:textId="77777777" w:rsidR="00903E82" w:rsidRPr="00903E82" w:rsidRDefault="00903E82" w:rsidP="00FF436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3726A0A" w14:textId="77777777" w:rsidR="004D7108" w:rsidRDefault="004D7108" w:rsidP="002A55C3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FC1DB0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nnual </w:t>
      </w:r>
      <w:r w:rsidR="00FC1DB0">
        <w:rPr>
          <w:rFonts w:ascii="Arial Narrow" w:hAnsi="Arial Narrow"/>
          <w:sz w:val="24"/>
          <w:szCs w:val="24"/>
        </w:rPr>
        <w:t>General M</w:t>
      </w:r>
      <w:r>
        <w:rPr>
          <w:rFonts w:ascii="Arial Narrow" w:hAnsi="Arial Narrow"/>
          <w:sz w:val="24"/>
          <w:szCs w:val="24"/>
        </w:rPr>
        <w:t xml:space="preserve">eeting shall be held in </w:t>
      </w:r>
      <w:r w:rsidR="00FC1DB0">
        <w:rPr>
          <w:rFonts w:ascii="Arial Narrow" w:hAnsi="Arial Narrow"/>
          <w:sz w:val="24"/>
          <w:szCs w:val="24"/>
        </w:rPr>
        <w:t>October</w:t>
      </w:r>
      <w:r>
        <w:rPr>
          <w:rFonts w:ascii="Arial Narrow" w:hAnsi="Arial Narrow"/>
          <w:sz w:val="24"/>
          <w:szCs w:val="24"/>
        </w:rPr>
        <w:t>.  At this time annual reports shall be read.</w:t>
      </w:r>
    </w:p>
    <w:p w14:paraId="375ADDA5" w14:textId="77777777" w:rsidR="00903E82" w:rsidRDefault="00903E82" w:rsidP="00FF436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3F5DEE1" w14:textId="77777777" w:rsidR="004D7108" w:rsidRPr="008D166D" w:rsidRDefault="004D7108" w:rsidP="002A55C3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8D166D">
        <w:rPr>
          <w:rFonts w:ascii="Arial Narrow" w:hAnsi="Arial Narrow"/>
          <w:sz w:val="24"/>
          <w:szCs w:val="24"/>
        </w:rPr>
        <w:t xml:space="preserve">Meetings of the </w:t>
      </w:r>
      <w:r w:rsidR="00DC68A7" w:rsidRPr="008D166D">
        <w:rPr>
          <w:rFonts w:ascii="Arial Narrow" w:hAnsi="Arial Narrow"/>
          <w:sz w:val="24"/>
          <w:szCs w:val="24"/>
        </w:rPr>
        <w:t>Society</w:t>
      </w:r>
      <w:r w:rsidRPr="008D166D">
        <w:rPr>
          <w:rFonts w:ascii="Arial Narrow" w:hAnsi="Arial Narrow"/>
          <w:sz w:val="24"/>
          <w:szCs w:val="24"/>
        </w:rPr>
        <w:t xml:space="preserve"> may be called at any time by the </w:t>
      </w:r>
      <w:r w:rsidR="002A55C3" w:rsidRPr="008D166D">
        <w:rPr>
          <w:rFonts w:ascii="Arial Narrow" w:hAnsi="Arial Narrow"/>
          <w:sz w:val="24"/>
          <w:szCs w:val="24"/>
        </w:rPr>
        <w:t>Chair with notice given by the Secretary;</w:t>
      </w:r>
      <w:r w:rsidRPr="008D166D">
        <w:rPr>
          <w:rFonts w:ascii="Arial Narrow" w:hAnsi="Arial Narrow"/>
          <w:sz w:val="24"/>
          <w:szCs w:val="24"/>
        </w:rPr>
        <w:t xml:space="preserve"> members shall </w:t>
      </w:r>
      <w:r w:rsidR="008168B7" w:rsidRPr="008D166D">
        <w:rPr>
          <w:rFonts w:ascii="Arial Narrow" w:hAnsi="Arial Narrow"/>
          <w:sz w:val="24"/>
          <w:szCs w:val="24"/>
        </w:rPr>
        <w:t xml:space="preserve">be notified </w:t>
      </w:r>
      <w:r w:rsidR="00FC1DB0" w:rsidRPr="008D166D">
        <w:rPr>
          <w:rFonts w:ascii="Arial Narrow" w:hAnsi="Arial Narrow"/>
          <w:sz w:val="24"/>
          <w:szCs w:val="24"/>
        </w:rPr>
        <w:t>in writing</w:t>
      </w:r>
      <w:r w:rsidR="008168B7" w:rsidRPr="008D166D">
        <w:rPr>
          <w:rFonts w:ascii="Arial Narrow" w:hAnsi="Arial Narrow"/>
          <w:sz w:val="24"/>
          <w:szCs w:val="24"/>
        </w:rPr>
        <w:t xml:space="preserve"> a minimum of eight</w:t>
      </w:r>
      <w:r w:rsidR="00692AE5" w:rsidRPr="008D166D">
        <w:rPr>
          <w:rFonts w:ascii="Arial Narrow" w:hAnsi="Arial Narrow"/>
          <w:sz w:val="24"/>
          <w:szCs w:val="24"/>
        </w:rPr>
        <w:t xml:space="preserve"> (8)</w:t>
      </w:r>
      <w:r w:rsidR="008168B7" w:rsidRPr="008D166D">
        <w:rPr>
          <w:rFonts w:ascii="Arial Narrow" w:hAnsi="Arial Narrow"/>
          <w:sz w:val="24"/>
          <w:szCs w:val="24"/>
        </w:rPr>
        <w:t xml:space="preserve"> days prior t</w:t>
      </w:r>
      <w:r w:rsidR="003C0F81" w:rsidRPr="008D166D">
        <w:rPr>
          <w:rFonts w:ascii="Arial Narrow" w:hAnsi="Arial Narrow"/>
          <w:sz w:val="24"/>
          <w:szCs w:val="24"/>
        </w:rPr>
        <w:t xml:space="preserve">o the date of such </w:t>
      </w:r>
      <w:proofErr w:type="spellStart"/>
      <w:proofErr w:type="gramStart"/>
      <w:r w:rsidR="003C0F81" w:rsidRPr="008D166D">
        <w:rPr>
          <w:rFonts w:ascii="Arial Narrow" w:hAnsi="Arial Narrow"/>
          <w:sz w:val="24"/>
          <w:szCs w:val="24"/>
        </w:rPr>
        <w:t>meeting.</w:t>
      </w:r>
      <w:r w:rsidR="002A55C3" w:rsidRPr="008D166D">
        <w:rPr>
          <w:rFonts w:ascii="Arial Narrow" w:hAnsi="Arial Narrow"/>
          <w:sz w:val="24"/>
          <w:szCs w:val="24"/>
        </w:rPr>
        <w:t>A</w:t>
      </w:r>
      <w:proofErr w:type="spellEnd"/>
      <w:proofErr w:type="gramEnd"/>
      <w:r w:rsidR="002A55C3" w:rsidRPr="008D166D">
        <w:rPr>
          <w:rFonts w:ascii="Arial Narrow" w:hAnsi="Arial Narrow"/>
          <w:sz w:val="24"/>
          <w:szCs w:val="24"/>
        </w:rPr>
        <w:t xml:space="preserve"> Special M</w:t>
      </w:r>
      <w:r w:rsidR="008168B7" w:rsidRPr="008D166D">
        <w:rPr>
          <w:rFonts w:ascii="Arial Narrow" w:hAnsi="Arial Narrow"/>
          <w:sz w:val="24"/>
          <w:szCs w:val="24"/>
        </w:rPr>
        <w:t xml:space="preserve">eeting shall be called by the </w:t>
      </w:r>
      <w:r w:rsidR="00DC68A7" w:rsidRPr="008D166D">
        <w:rPr>
          <w:rFonts w:ascii="Arial Narrow" w:hAnsi="Arial Narrow"/>
          <w:sz w:val="24"/>
          <w:szCs w:val="24"/>
        </w:rPr>
        <w:t>Chair</w:t>
      </w:r>
      <w:r w:rsidR="008168B7" w:rsidRPr="008D166D">
        <w:rPr>
          <w:rFonts w:ascii="Arial Narrow" w:hAnsi="Arial Narrow"/>
          <w:sz w:val="24"/>
          <w:szCs w:val="24"/>
        </w:rPr>
        <w:t xml:space="preserve"> or </w:t>
      </w:r>
      <w:r w:rsidR="00DC68A7" w:rsidRPr="008D166D">
        <w:rPr>
          <w:rFonts w:ascii="Arial Narrow" w:hAnsi="Arial Narrow"/>
          <w:sz w:val="24"/>
          <w:szCs w:val="24"/>
        </w:rPr>
        <w:t>Secretary</w:t>
      </w:r>
      <w:r w:rsidR="008168B7" w:rsidRPr="008D166D">
        <w:rPr>
          <w:rFonts w:ascii="Arial Narrow" w:hAnsi="Arial Narrow"/>
          <w:sz w:val="24"/>
          <w:szCs w:val="24"/>
        </w:rPr>
        <w:t xml:space="preserve"> upon receipt of a petition signed by </w:t>
      </w:r>
      <w:r w:rsidR="00FC1DB0" w:rsidRPr="008D166D">
        <w:rPr>
          <w:rFonts w:ascii="Arial Narrow" w:hAnsi="Arial Narrow"/>
          <w:sz w:val="24"/>
          <w:szCs w:val="24"/>
        </w:rPr>
        <w:t>ten (10) members</w:t>
      </w:r>
      <w:r w:rsidR="008168B7" w:rsidRPr="008D166D">
        <w:rPr>
          <w:rFonts w:ascii="Arial Narrow" w:hAnsi="Arial Narrow"/>
          <w:sz w:val="24"/>
          <w:szCs w:val="24"/>
        </w:rPr>
        <w:t>.</w:t>
      </w:r>
    </w:p>
    <w:p w14:paraId="7A7432B4" w14:textId="77777777" w:rsidR="00BD3FF7" w:rsidRPr="00BD3FF7" w:rsidRDefault="00BD3FF7" w:rsidP="00BD3FF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6CA22D8" w14:textId="77777777" w:rsidR="00FC1DB0" w:rsidRDefault="0033356E" w:rsidP="002A55C3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A</w:t>
      </w:r>
      <w:r w:rsidR="00FC1DB0">
        <w:rPr>
          <w:rFonts w:ascii="Arial Narrow" w:hAnsi="Arial Narrow"/>
          <w:sz w:val="24"/>
          <w:szCs w:val="24"/>
        </w:rPr>
        <w:t xml:space="preserve"> quorum at:</w:t>
      </w:r>
    </w:p>
    <w:p w14:paraId="23A79143" w14:textId="77777777" w:rsidR="00FC1DB0" w:rsidRDefault="00C12FB6" w:rsidP="002A55C3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FC1DB0">
        <w:rPr>
          <w:rFonts w:ascii="Arial Narrow" w:hAnsi="Arial Narrow"/>
          <w:sz w:val="24"/>
          <w:szCs w:val="24"/>
        </w:rPr>
        <w:t>A</w:t>
      </w:r>
      <w:r w:rsidR="00857A22">
        <w:rPr>
          <w:rFonts w:ascii="Arial Narrow" w:hAnsi="Arial Narrow"/>
          <w:sz w:val="24"/>
          <w:szCs w:val="24"/>
        </w:rPr>
        <w:t xml:space="preserve">nnual </w:t>
      </w:r>
      <w:r w:rsidR="00FC1DB0">
        <w:rPr>
          <w:rFonts w:ascii="Arial Narrow" w:hAnsi="Arial Narrow"/>
          <w:sz w:val="24"/>
          <w:szCs w:val="24"/>
        </w:rPr>
        <w:t>G</w:t>
      </w:r>
      <w:r w:rsidR="00857A22">
        <w:rPr>
          <w:rFonts w:ascii="Arial Narrow" w:hAnsi="Arial Narrow"/>
          <w:sz w:val="24"/>
          <w:szCs w:val="24"/>
        </w:rPr>
        <w:t xml:space="preserve">eneral </w:t>
      </w:r>
      <w:r w:rsidR="00FC1DB0">
        <w:rPr>
          <w:rFonts w:ascii="Arial Narrow" w:hAnsi="Arial Narrow"/>
          <w:sz w:val="24"/>
          <w:szCs w:val="24"/>
        </w:rPr>
        <w:t>M</w:t>
      </w:r>
      <w:r w:rsidR="00857A22">
        <w:rPr>
          <w:rFonts w:ascii="Arial Narrow" w:hAnsi="Arial Narrow"/>
          <w:sz w:val="24"/>
          <w:szCs w:val="24"/>
        </w:rPr>
        <w:t>eeting</w:t>
      </w:r>
      <w:r w:rsidR="00C13EF2">
        <w:rPr>
          <w:rFonts w:ascii="Arial Narrow" w:hAnsi="Arial Narrow"/>
          <w:sz w:val="24"/>
          <w:szCs w:val="24"/>
        </w:rPr>
        <w:t xml:space="preserve"> </w:t>
      </w:r>
      <w:r w:rsidR="00980B8F">
        <w:rPr>
          <w:rFonts w:ascii="Arial Narrow" w:hAnsi="Arial Narrow"/>
          <w:sz w:val="24"/>
          <w:szCs w:val="24"/>
        </w:rPr>
        <w:t xml:space="preserve">shall consist of </w:t>
      </w:r>
      <w:r w:rsidR="00FC1DB0">
        <w:rPr>
          <w:rFonts w:ascii="Arial Narrow" w:hAnsi="Arial Narrow"/>
          <w:sz w:val="24"/>
          <w:szCs w:val="24"/>
        </w:rPr>
        <w:t>five (5) members.</w:t>
      </w:r>
    </w:p>
    <w:p w14:paraId="6E7C742E" w14:textId="77777777" w:rsidR="008168B7" w:rsidRDefault="00C12FB6" w:rsidP="002A55C3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General</w:t>
      </w:r>
      <w:r w:rsidR="00C13EF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M</w:t>
      </w:r>
      <w:r w:rsidR="00FC1DB0">
        <w:rPr>
          <w:rFonts w:ascii="Arial Narrow" w:hAnsi="Arial Narrow"/>
          <w:sz w:val="24"/>
          <w:szCs w:val="24"/>
        </w:rPr>
        <w:t>eeting shall consist of five (5) members.</w:t>
      </w:r>
    </w:p>
    <w:p w14:paraId="3781F56F" w14:textId="77777777" w:rsidR="00FC1DB0" w:rsidRDefault="00C12FB6" w:rsidP="002A55C3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</w:t>
      </w:r>
      <w:r w:rsidR="00FC1DB0">
        <w:rPr>
          <w:rFonts w:ascii="Arial Narrow" w:hAnsi="Arial Narrow"/>
          <w:sz w:val="24"/>
          <w:szCs w:val="24"/>
        </w:rPr>
        <w:t>Special Meeti</w:t>
      </w:r>
      <w:r>
        <w:rPr>
          <w:rFonts w:ascii="Arial Narrow" w:hAnsi="Arial Narrow"/>
          <w:sz w:val="24"/>
          <w:szCs w:val="24"/>
        </w:rPr>
        <w:t>ng shall consist of five (5</w:t>
      </w:r>
      <w:r w:rsidR="00FC1DB0">
        <w:rPr>
          <w:rFonts w:ascii="Arial Narrow" w:hAnsi="Arial Narrow"/>
          <w:sz w:val="24"/>
          <w:szCs w:val="24"/>
        </w:rPr>
        <w:t>) members</w:t>
      </w:r>
    </w:p>
    <w:p w14:paraId="0FB16C62" w14:textId="77777777" w:rsidR="00C12FB6" w:rsidRDefault="00C12FB6" w:rsidP="002A55C3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 </w:t>
      </w:r>
      <w:r w:rsidR="00530DEF">
        <w:rPr>
          <w:rFonts w:ascii="Arial Narrow" w:hAnsi="Arial Narrow"/>
          <w:sz w:val="24"/>
          <w:szCs w:val="24"/>
        </w:rPr>
        <w:t>Executive</w:t>
      </w:r>
      <w:r>
        <w:rPr>
          <w:rFonts w:ascii="Arial Narrow" w:hAnsi="Arial Narrow"/>
          <w:sz w:val="24"/>
          <w:szCs w:val="24"/>
        </w:rPr>
        <w:t xml:space="preserve"> Meeting shall consist of three (3) members</w:t>
      </w:r>
      <w:r w:rsidR="001C789F">
        <w:rPr>
          <w:rFonts w:ascii="Arial Narrow" w:hAnsi="Arial Narrow"/>
          <w:sz w:val="24"/>
          <w:szCs w:val="24"/>
        </w:rPr>
        <w:t>.</w:t>
      </w:r>
    </w:p>
    <w:p w14:paraId="2497A2E7" w14:textId="77777777" w:rsidR="00903E82" w:rsidRDefault="00903E82" w:rsidP="00FF436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8512D57" w14:textId="77777777" w:rsidR="00C12FB6" w:rsidRDefault="00C12FB6" w:rsidP="00BD3FF7">
      <w:pPr>
        <w:pStyle w:val="ListParagraph"/>
        <w:numPr>
          <w:ilvl w:val="0"/>
          <w:numId w:val="29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Meetings shall be conducted in accordance with </w:t>
      </w:r>
      <w:r>
        <w:rPr>
          <w:rFonts w:ascii="Arial Narrow" w:hAnsi="Arial Narrow"/>
          <w:sz w:val="24"/>
          <w:szCs w:val="24"/>
          <w:u w:val="single"/>
        </w:rPr>
        <w:t>Robert’s Rules of Order.</w:t>
      </w:r>
    </w:p>
    <w:p w14:paraId="0D455001" w14:textId="77777777" w:rsidR="00C12FB6" w:rsidRDefault="00C12FB6" w:rsidP="00FF436B">
      <w:pPr>
        <w:pStyle w:val="ListParagraph"/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371AF155" w14:textId="77777777" w:rsidR="00792482" w:rsidRPr="00792482" w:rsidRDefault="00792482" w:rsidP="00FF436B">
      <w:pPr>
        <w:pStyle w:val="ListParagraph"/>
        <w:tabs>
          <w:tab w:val="left" w:pos="1440"/>
        </w:tabs>
        <w:spacing w:after="0"/>
        <w:ind w:left="360" w:hanging="360"/>
        <w:jc w:val="both"/>
        <w:rPr>
          <w:rFonts w:ascii="Arial Narrow" w:hAnsi="Arial Narrow"/>
          <w:b/>
          <w:sz w:val="24"/>
          <w:szCs w:val="24"/>
        </w:rPr>
      </w:pPr>
      <w:r w:rsidRPr="00792482">
        <w:rPr>
          <w:rFonts w:ascii="Arial Narrow" w:hAnsi="Arial Narrow"/>
          <w:b/>
          <w:sz w:val="24"/>
          <w:szCs w:val="24"/>
        </w:rPr>
        <w:t>ARTICLE V</w:t>
      </w:r>
      <w:r w:rsidR="009B10CA">
        <w:rPr>
          <w:rFonts w:ascii="Arial Narrow" w:hAnsi="Arial Narrow"/>
          <w:b/>
          <w:sz w:val="24"/>
          <w:szCs w:val="24"/>
        </w:rPr>
        <w:t>I</w:t>
      </w:r>
      <w:r w:rsidRPr="00792482">
        <w:rPr>
          <w:rFonts w:ascii="Arial Narrow" w:hAnsi="Arial Narrow"/>
          <w:b/>
          <w:sz w:val="24"/>
          <w:szCs w:val="24"/>
        </w:rPr>
        <w:t>.</w:t>
      </w:r>
      <w:r w:rsidRPr="00792482">
        <w:rPr>
          <w:rFonts w:ascii="Arial Narrow" w:hAnsi="Arial Narrow"/>
          <w:b/>
          <w:sz w:val="24"/>
          <w:szCs w:val="24"/>
        </w:rPr>
        <w:tab/>
        <w:t>VOTING</w:t>
      </w:r>
      <w:r w:rsidR="00C12FB6">
        <w:rPr>
          <w:rFonts w:ascii="Arial Narrow" w:hAnsi="Arial Narrow"/>
          <w:b/>
          <w:sz w:val="24"/>
          <w:szCs w:val="24"/>
        </w:rPr>
        <w:t xml:space="preserve">:  </w:t>
      </w:r>
      <w:r w:rsidR="00F26A67">
        <w:rPr>
          <w:rFonts w:ascii="Arial Narrow" w:hAnsi="Arial Narrow"/>
          <w:b/>
          <w:sz w:val="24"/>
          <w:szCs w:val="24"/>
        </w:rPr>
        <w:t>Annual General Meeting, Special Meeting, General Meeting</w:t>
      </w:r>
    </w:p>
    <w:p w14:paraId="1FA921D9" w14:textId="77777777" w:rsidR="00980B8F" w:rsidRPr="00792482" w:rsidRDefault="00C12FB6" w:rsidP="002A55C3">
      <w:pPr>
        <w:pStyle w:val="ListParagraph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Only</w:t>
      </w:r>
      <w:r w:rsidR="00980B8F" w:rsidRPr="00792482">
        <w:rPr>
          <w:rFonts w:ascii="Arial Narrow" w:hAnsi="Arial Narrow"/>
          <w:sz w:val="24"/>
          <w:szCs w:val="24"/>
        </w:rPr>
        <w:t xml:space="preserve"> the </w:t>
      </w:r>
      <w:r>
        <w:rPr>
          <w:rFonts w:ascii="Arial Narrow" w:hAnsi="Arial Narrow"/>
          <w:sz w:val="24"/>
          <w:szCs w:val="24"/>
        </w:rPr>
        <w:t xml:space="preserve">voting </w:t>
      </w:r>
      <w:r w:rsidR="00980B8F" w:rsidRPr="00792482">
        <w:rPr>
          <w:rFonts w:ascii="Arial Narrow" w:hAnsi="Arial Narrow"/>
          <w:sz w:val="24"/>
          <w:szCs w:val="24"/>
        </w:rPr>
        <w:t xml:space="preserve">members </w:t>
      </w:r>
      <w:r w:rsidR="0060055E">
        <w:rPr>
          <w:rFonts w:ascii="Arial Narrow" w:hAnsi="Arial Narrow"/>
          <w:sz w:val="24"/>
          <w:szCs w:val="24"/>
        </w:rPr>
        <w:t xml:space="preserve">are </w:t>
      </w:r>
      <w:r>
        <w:rPr>
          <w:rFonts w:ascii="Arial Narrow" w:hAnsi="Arial Narrow"/>
          <w:sz w:val="24"/>
          <w:szCs w:val="24"/>
        </w:rPr>
        <w:t>entitled to vote; e</w:t>
      </w:r>
      <w:r w:rsidR="00980B8F" w:rsidRPr="00792482">
        <w:rPr>
          <w:rFonts w:ascii="Arial Narrow" w:hAnsi="Arial Narrow"/>
          <w:sz w:val="24"/>
          <w:szCs w:val="24"/>
        </w:rPr>
        <w:t xml:space="preserve">ach such member is entitled to </w:t>
      </w:r>
      <w:r w:rsidR="00115348">
        <w:rPr>
          <w:rFonts w:ascii="Arial Narrow" w:hAnsi="Arial Narrow"/>
          <w:sz w:val="24"/>
          <w:szCs w:val="24"/>
        </w:rPr>
        <w:t>one (1)</w:t>
      </w:r>
      <w:r w:rsidR="00980B8F" w:rsidRPr="00792482">
        <w:rPr>
          <w:rFonts w:ascii="Arial Narrow" w:hAnsi="Arial Narrow"/>
          <w:sz w:val="24"/>
          <w:szCs w:val="24"/>
        </w:rPr>
        <w:t xml:space="preserve"> vote.</w:t>
      </w:r>
    </w:p>
    <w:p w14:paraId="36843EC0" w14:textId="77777777" w:rsidR="00903E82" w:rsidRDefault="00903E82" w:rsidP="00FF436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A681914" w14:textId="77777777" w:rsidR="0060055E" w:rsidRDefault="0060055E" w:rsidP="002A55C3">
      <w:pPr>
        <w:pStyle w:val="ListParagraph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motion put to </w:t>
      </w:r>
      <w:r w:rsidR="00692AE5">
        <w:rPr>
          <w:rFonts w:ascii="Arial Narrow" w:hAnsi="Arial Narrow"/>
          <w:sz w:val="24"/>
          <w:szCs w:val="24"/>
        </w:rPr>
        <w:t>a General</w:t>
      </w:r>
      <w:r w:rsidR="00C13EF2">
        <w:rPr>
          <w:rFonts w:ascii="Arial Narrow" w:hAnsi="Arial Narrow"/>
          <w:sz w:val="24"/>
          <w:szCs w:val="24"/>
        </w:rPr>
        <w:t xml:space="preserve"> </w:t>
      </w:r>
      <w:r w:rsidR="00692AE5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 xml:space="preserve">eeting shall be decided by </w:t>
      </w:r>
      <w:r w:rsidR="002A55C3">
        <w:rPr>
          <w:rFonts w:ascii="Arial Narrow" w:hAnsi="Arial Narrow"/>
          <w:sz w:val="24"/>
          <w:szCs w:val="24"/>
        </w:rPr>
        <w:t xml:space="preserve">a </w:t>
      </w:r>
      <w:r>
        <w:rPr>
          <w:rFonts w:ascii="Arial Narrow" w:hAnsi="Arial Narrow"/>
          <w:sz w:val="24"/>
          <w:szCs w:val="24"/>
        </w:rPr>
        <w:t xml:space="preserve">majority vote of the members present.  The </w:t>
      </w:r>
      <w:r w:rsidR="00DC68A7">
        <w:rPr>
          <w:rFonts w:ascii="Arial Narrow" w:hAnsi="Arial Narrow"/>
          <w:sz w:val="24"/>
          <w:szCs w:val="24"/>
        </w:rPr>
        <w:t>Chair</w:t>
      </w:r>
      <w:r>
        <w:rPr>
          <w:rFonts w:ascii="Arial Narrow" w:hAnsi="Arial Narrow"/>
          <w:sz w:val="24"/>
          <w:szCs w:val="24"/>
        </w:rPr>
        <w:t xml:space="preserve"> shall vote in the event of a tie.</w:t>
      </w:r>
    </w:p>
    <w:p w14:paraId="5696D920" w14:textId="77777777" w:rsidR="002A55C3" w:rsidRPr="002A55C3" w:rsidRDefault="002A55C3" w:rsidP="002A55C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1477B0" w14:textId="77777777" w:rsidR="004E3B68" w:rsidRPr="004E3B68" w:rsidRDefault="004E3B68" w:rsidP="002A55C3">
      <w:pPr>
        <w:pStyle w:val="ListParagraph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</w:t>
      </w:r>
      <w:r w:rsidRPr="00792482">
        <w:rPr>
          <w:rFonts w:ascii="Arial Narrow" w:hAnsi="Arial Narrow"/>
          <w:sz w:val="24"/>
          <w:szCs w:val="24"/>
        </w:rPr>
        <w:t>oting sha</w:t>
      </w:r>
      <w:r>
        <w:rPr>
          <w:rFonts w:ascii="Arial Narrow" w:hAnsi="Arial Narrow"/>
          <w:sz w:val="24"/>
          <w:szCs w:val="24"/>
        </w:rPr>
        <w:t>ll be by way of a show of hands or as the Chair may direct.</w:t>
      </w:r>
    </w:p>
    <w:p w14:paraId="50409DB0" w14:textId="77777777" w:rsidR="00903E82" w:rsidRDefault="00903E82" w:rsidP="00FF436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9EE416D" w14:textId="77777777" w:rsidR="00C12FB6" w:rsidRPr="00C12FB6" w:rsidRDefault="00C12FB6" w:rsidP="002A55C3">
      <w:pPr>
        <w:pStyle w:val="ListParagraph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792482">
        <w:rPr>
          <w:rFonts w:ascii="Arial Narrow" w:hAnsi="Arial Narrow"/>
          <w:sz w:val="24"/>
          <w:szCs w:val="24"/>
        </w:rPr>
        <w:t xml:space="preserve">No proof of the number of votes cast for or against a motion is necessary.  A declaration by the </w:t>
      </w:r>
      <w:r>
        <w:rPr>
          <w:rFonts w:ascii="Arial Narrow" w:hAnsi="Arial Narrow"/>
          <w:sz w:val="24"/>
          <w:szCs w:val="24"/>
        </w:rPr>
        <w:t>Chair</w:t>
      </w:r>
      <w:r w:rsidRPr="00792482">
        <w:rPr>
          <w:rFonts w:ascii="Arial Narrow" w:hAnsi="Arial Narrow"/>
          <w:sz w:val="24"/>
          <w:szCs w:val="24"/>
        </w:rPr>
        <w:t xml:space="preserve"> that a motion has been carried or lost, and an entry to that effect in the minute book is sufficient.</w:t>
      </w:r>
    </w:p>
    <w:p w14:paraId="2450E04B" w14:textId="77777777" w:rsidR="00792482" w:rsidRDefault="00792482" w:rsidP="00FF436B">
      <w:pPr>
        <w:pStyle w:val="ListParagraph"/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4DB97416" w14:textId="77777777" w:rsidR="00F76F2F" w:rsidRPr="0060055E" w:rsidRDefault="0060055E" w:rsidP="00FF436B">
      <w:pPr>
        <w:pStyle w:val="ListParagraph"/>
        <w:spacing w:after="0"/>
        <w:ind w:left="360" w:hanging="360"/>
        <w:jc w:val="both"/>
        <w:rPr>
          <w:rFonts w:ascii="Arial Narrow" w:hAnsi="Arial Narrow"/>
          <w:b/>
          <w:sz w:val="24"/>
          <w:szCs w:val="24"/>
        </w:rPr>
      </w:pPr>
      <w:r w:rsidRPr="0060055E">
        <w:rPr>
          <w:rFonts w:ascii="Arial Narrow" w:hAnsi="Arial Narrow"/>
          <w:b/>
          <w:sz w:val="24"/>
          <w:szCs w:val="24"/>
        </w:rPr>
        <w:t>ARTICLE V</w:t>
      </w:r>
      <w:r w:rsidR="009B10CA">
        <w:rPr>
          <w:rFonts w:ascii="Arial Narrow" w:hAnsi="Arial Narrow"/>
          <w:b/>
          <w:sz w:val="24"/>
          <w:szCs w:val="24"/>
        </w:rPr>
        <w:t>I</w:t>
      </w:r>
      <w:r w:rsidR="00F76F2F" w:rsidRPr="0060055E">
        <w:rPr>
          <w:rFonts w:ascii="Arial Narrow" w:hAnsi="Arial Narrow"/>
          <w:b/>
          <w:sz w:val="24"/>
          <w:szCs w:val="24"/>
        </w:rPr>
        <w:t>I.</w:t>
      </w:r>
      <w:r w:rsidR="00F76F2F" w:rsidRPr="0060055E">
        <w:rPr>
          <w:rFonts w:ascii="Arial Narrow" w:hAnsi="Arial Narrow"/>
          <w:b/>
          <w:sz w:val="24"/>
          <w:szCs w:val="24"/>
        </w:rPr>
        <w:tab/>
        <w:t>MINUTE BOOKS AND RECORDS</w:t>
      </w:r>
    </w:p>
    <w:p w14:paraId="5EA75DD6" w14:textId="77777777" w:rsidR="00F76F2F" w:rsidRDefault="00F76F2F" w:rsidP="002A55C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530DEF">
        <w:rPr>
          <w:rFonts w:ascii="Arial Narrow" w:hAnsi="Arial Narrow"/>
          <w:sz w:val="24"/>
          <w:szCs w:val="24"/>
        </w:rPr>
        <w:t>Executive</w:t>
      </w:r>
      <w:r>
        <w:rPr>
          <w:rFonts w:ascii="Arial Narrow" w:hAnsi="Arial Narrow"/>
          <w:sz w:val="24"/>
          <w:szCs w:val="24"/>
        </w:rPr>
        <w:t xml:space="preserve"> shall cause the minutes</w:t>
      </w:r>
      <w:r w:rsidR="00400F5E">
        <w:rPr>
          <w:rFonts w:ascii="Arial Narrow" w:hAnsi="Arial Narrow"/>
          <w:sz w:val="24"/>
          <w:szCs w:val="24"/>
        </w:rPr>
        <w:t xml:space="preserve"> of </w:t>
      </w:r>
      <w:r w:rsidR="002A55C3">
        <w:rPr>
          <w:rFonts w:ascii="Arial Narrow" w:hAnsi="Arial Narrow"/>
          <w:sz w:val="24"/>
          <w:szCs w:val="24"/>
        </w:rPr>
        <w:t>ALL</w:t>
      </w:r>
      <w:r w:rsidR="00400F5E">
        <w:rPr>
          <w:rFonts w:ascii="Arial Narrow" w:hAnsi="Arial Narrow"/>
          <w:sz w:val="24"/>
          <w:szCs w:val="24"/>
        </w:rPr>
        <w:t xml:space="preserve"> </w:t>
      </w:r>
      <w:r w:rsidR="002A55C3">
        <w:rPr>
          <w:rFonts w:ascii="Arial Narrow" w:hAnsi="Arial Narrow"/>
          <w:sz w:val="24"/>
          <w:szCs w:val="24"/>
        </w:rPr>
        <w:t>meetings</w:t>
      </w:r>
      <w:r>
        <w:rPr>
          <w:rFonts w:ascii="Arial Narrow" w:hAnsi="Arial Narrow"/>
          <w:sz w:val="24"/>
          <w:szCs w:val="24"/>
        </w:rPr>
        <w:t xml:space="preserve"> to be entered in books designated for that purpose.  Any such minutes, if signed by the </w:t>
      </w:r>
      <w:r w:rsidR="00DC68A7">
        <w:rPr>
          <w:rFonts w:ascii="Arial Narrow" w:hAnsi="Arial Narrow"/>
          <w:sz w:val="24"/>
          <w:szCs w:val="24"/>
        </w:rPr>
        <w:t>Chair</w:t>
      </w:r>
      <w:r>
        <w:rPr>
          <w:rFonts w:ascii="Arial Narrow" w:hAnsi="Arial Narrow"/>
          <w:sz w:val="24"/>
          <w:szCs w:val="24"/>
        </w:rPr>
        <w:t>, shall be received as prima facie evidence of the matters stated in such minutes.</w:t>
      </w:r>
    </w:p>
    <w:p w14:paraId="55C7BF85" w14:textId="77777777" w:rsidR="0044268D" w:rsidRDefault="0044268D" w:rsidP="00FF436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B0B36EB" w14:textId="77777777" w:rsidR="00F76F2F" w:rsidRDefault="0044268D" w:rsidP="002A55C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60055E">
        <w:rPr>
          <w:rFonts w:ascii="Arial Narrow" w:hAnsi="Arial Narrow"/>
          <w:sz w:val="24"/>
          <w:szCs w:val="24"/>
        </w:rPr>
        <w:t xml:space="preserve">he books and records of the </w:t>
      </w:r>
      <w:r w:rsidR="00DC68A7">
        <w:rPr>
          <w:rFonts w:ascii="Arial Narrow" w:hAnsi="Arial Narrow"/>
          <w:sz w:val="24"/>
          <w:szCs w:val="24"/>
        </w:rPr>
        <w:t>Society</w:t>
      </w:r>
      <w:r w:rsidR="0060055E">
        <w:rPr>
          <w:rFonts w:ascii="Arial Narrow" w:hAnsi="Arial Narrow"/>
          <w:sz w:val="24"/>
          <w:szCs w:val="24"/>
        </w:rPr>
        <w:t xml:space="preserve"> may be inspected by any member of the </w:t>
      </w:r>
      <w:r w:rsidR="00DC68A7">
        <w:rPr>
          <w:rFonts w:ascii="Arial Narrow" w:hAnsi="Arial Narrow"/>
          <w:sz w:val="24"/>
          <w:szCs w:val="24"/>
        </w:rPr>
        <w:t>Society</w:t>
      </w:r>
      <w:r w:rsidR="0060055E">
        <w:rPr>
          <w:rFonts w:ascii="Arial Narrow" w:hAnsi="Arial Narrow"/>
          <w:sz w:val="24"/>
          <w:szCs w:val="24"/>
        </w:rPr>
        <w:t xml:space="preserve"> anytime upon giving reasonable notice and arranging a time satisfactory to the office</w:t>
      </w:r>
      <w:r w:rsidR="00400F5E">
        <w:rPr>
          <w:rFonts w:ascii="Arial Narrow" w:hAnsi="Arial Narrow"/>
          <w:sz w:val="24"/>
          <w:szCs w:val="24"/>
        </w:rPr>
        <w:t>r</w:t>
      </w:r>
      <w:r w:rsidR="0060055E">
        <w:rPr>
          <w:rFonts w:ascii="Arial Narrow" w:hAnsi="Arial Narrow"/>
          <w:sz w:val="24"/>
          <w:szCs w:val="24"/>
        </w:rPr>
        <w:t xml:space="preserve"> having charge of same</w:t>
      </w:r>
      <w:r w:rsidR="00715A73">
        <w:rPr>
          <w:rFonts w:ascii="Arial Narrow" w:hAnsi="Arial Narrow"/>
          <w:sz w:val="24"/>
          <w:szCs w:val="24"/>
        </w:rPr>
        <w:t xml:space="preserve">.  </w:t>
      </w:r>
      <w:r w:rsidR="0060055E">
        <w:rPr>
          <w:rFonts w:ascii="Arial Narrow" w:hAnsi="Arial Narrow"/>
          <w:sz w:val="24"/>
          <w:szCs w:val="24"/>
        </w:rPr>
        <w:t xml:space="preserve">Each member of the Executive shall </w:t>
      </w:r>
      <w:proofErr w:type="gramStart"/>
      <w:r w:rsidR="0060055E">
        <w:rPr>
          <w:rFonts w:ascii="Arial Narrow" w:hAnsi="Arial Narrow"/>
          <w:sz w:val="24"/>
          <w:szCs w:val="24"/>
        </w:rPr>
        <w:t>at all times</w:t>
      </w:r>
      <w:proofErr w:type="gramEnd"/>
      <w:r w:rsidR="0060055E">
        <w:rPr>
          <w:rFonts w:ascii="Arial Narrow" w:hAnsi="Arial Narrow"/>
          <w:sz w:val="24"/>
          <w:szCs w:val="24"/>
        </w:rPr>
        <w:t xml:space="preserve"> have access to such books and records.</w:t>
      </w:r>
    </w:p>
    <w:p w14:paraId="2846BAE7" w14:textId="77777777" w:rsidR="0044268D" w:rsidRDefault="0044268D" w:rsidP="00FF436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C7CE831" w14:textId="77777777" w:rsidR="00F76F2F" w:rsidRDefault="00400F5E" w:rsidP="002A55C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All approved minutes of Executive, General, Special and Annual General meetings shall be made available to the membership</w:t>
      </w:r>
      <w:r w:rsidR="00F76F2F">
        <w:rPr>
          <w:rFonts w:ascii="Arial Narrow" w:hAnsi="Arial Narrow"/>
          <w:sz w:val="24"/>
          <w:szCs w:val="24"/>
        </w:rPr>
        <w:t>.</w:t>
      </w:r>
    </w:p>
    <w:p w14:paraId="1EE46317" w14:textId="77777777" w:rsidR="0044268D" w:rsidRPr="0044268D" w:rsidRDefault="0044268D" w:rsidP="00FF436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ABA212D" w14:textId="77777777" w:rsidR="00F76F2F" w:rsidRDefault="00F76F2F" w:rsidP="002A55C3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DC68A7">
        <w:rPr>
          <w:rFonts w:ascii="Arial Narrow" w:hAnsi="Arial Narrow"/>
          <w:sz w:val="24"/>
          <w:szCs w:val="24"/>
        </w:rPr>
        <w:t>Society</w:t>
      </w:r>
      <w:r>
        <w:rPr>
          <w:rFonts w:ascii="Arial Narrow" w:hAnsi="Arial Narrow"/>
          <w:sz w:val="24"/>
          <w:szCs w:val="24"/>
        </w:rPr>
        <w:t xml:space="preserve"> has no </w:t>
      </w:r>
      <w:r w:rsidR="00DC68A7">
        <w:rPr>
          <w:rFonts w:ascii="Arial Narrow" w:hAnsi="Arial Narrow"/>
          <w:sz w:val="24"/>
          <w:szCs w:val="24"/>
        </w:rPr>
        <w:t>Society</w:t>
      </w:r>
      <w:r>
        <w:rPr>
          <w:rFonts w:ascii="Arial Narrow" w:hAnsi="Arial Narrow"/>
          <w:sz w:val="24"/>
          <w:szCs w:val="24"/>
        </w:rPr>
        <w:t xml:space="preserve"> seal.</w:t>
      </w:r>
    </w:p>
    <w:p w14:paraId="1197A18E" w14:textId="77777777" w:rsidR="0044268D" w:rsidRPr="00F76F2F" w:rsidRDefault="0044268D" w:rsidP="00FF436B">
      <w:pPr>
        <w:pStyle w:val="ListParagraph"/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011D6EC6" w14:textId="77777777" w:rsidR="00BD3FF7" w:rsidRDefault="00BD3FF7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612F5F85" w14:textId="77777777" w:rsidR="00F76F2F" w:rsidRPr="0060055E" w:rsidRDefault="002A55C3" w:rsidP="00FF436B">
      <w:pPr>
        <w:tabs>
          <w:tab w:val="left" w:pos="1440"/>
        </w:tabs>
        <w:spacing w:after="0"/>
        <w:ind w:left="360" w:hanging="3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ARTICLE</w:t>
      </w:r>
      <w:r w:rsidR="00F76F2F" w:rsidRPr="0060055E">
        <w:rPr>
          <w:rFonts w:ascii="Arial Narrow" w:hAnsi="Arial Narrow"/>
          <w:b/>
          <w:sz w:val="24"/>
          <w:szCs w:val="24"/>
        </w:rPr>
        <w:t xml:space="preserve"> </w:t>
      </w:r>
      <w:r w:rsidR="008D166D">
        <w:rPr>
          <w:rFonts w:ascii="Arial Narrow" w:hAnsi="Arial Narrow"/>
          <w:b/>
          <w:sz w:val="24"/>
          <w:szCs w:val="24"/>
        </w:rPr>
        <w:t>VIII</w:t>
      </w:r>
      <w:r w:rsidR="00F76F2F" w:rsidRPr="0060055E">
        <w:rPr>
          <w:rFonts w:ascii="Arial Narrow" w:hAnsi="Arial Narrow"/>
          <w:b/>
          <w:sz w:val="24"/>
          <w:szCs w:val="24"/>
        </w:rPr>
        <w:t>.</w:t>
      </w:r>
      <w:r w:rsidR="00F76F2F" w:rsidRPr="0060055E">
        <w:rPr>
          <w:rFonts w:ascii="Arial Narrow" w:hAnsi="Arial Narrow"/>
          <w:b/>
          <w:sz w:val="24"/>
          <w:szCs w:val="24"/>
        </w:rPr>
        <w:tab/>
        <w:t>BANKING</w:t>
      </w:r>
    </w:p>
    <w:p w14:paraId="717056FE" w14:textId="77777777" w:rsidR="00F76F2F" w:rsidRDefault="00980986" w:rsidP="002A55C3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F76F2F">
        <w:rPr>
          <w:rFonts w:ascii="Arial Narrow" w:hAnsi="Arial Narrow"/>
          <w:sz w:val="24"/>
          <w:szCs w:val="24"/>
        </w:rPr>
        <w:t xml:space="preserve">he </w:t>
      </w:r>
      <w:r w:rsidR="00DC68A7">
        <w:rPr>
          <w:rFonts w:ascii="Arial Narrow" w:hAnsi="Arial Narrow"/>
          <w:sz w:val="24"/>
          <w:szCs w:val="24"/>
        </w:rPr>
        <w:t>Society</w:t>
      </w:r>
      <w:r w:rsidR="00F76F2F">
        <w:rPr>
          <w:rFonts w:ascii="Arial Narrow" w:hAnsi="Arial Narrow"/>
          <w:sz w:val="24"/>
          <w:szCs w:val="24"/>
        </w:rPr>
        <w:t xml:space="preserve"> may open an account at a duly chartered bank.  The </w:t>
      </w:r>
      <w:r w:rsidR="00DC68A7">
        <w:rPr>
          <w:rFonts w:ascii="Arial Narrow" w:hAnsi="Arial Narrow"/>
          <w:sz w:val="24"/>
          <w:szCs w:val="24"/>
        </w:rPr>
        <w:t>Chair</w:t>
      </w:r>
      <w:r w:rsidR="00F76F2F">
        <w:rPr>
          <w:rFonts w:ascii="Arial Narrow" w:hAnsi="Arial Narrow"/>
          <w:sz w:val="24"/>
          <w:szCs w:val="24"/>
        </w:rPr>
        <w:t xml:space="preserve">, </w:t>
      </w:r>
      <w:r w:rsidR="00DC68A7">
        <w:rPr>
          <w:rFonts w:ascii="Arial Narrow" w:hAnsi="Arial Narrow"/>
          <w:sz w:val="24"/>
          <w:szCs w:val="24"/>
        </w:rPr>
        <w:t>Secretary</w:t>
      </w:r>
      <w:r w:rsidR="00F76F2F">
        <w:rPr>
          <w:rFonts w:ascii="Arial Narrow" w:hAnsi="Arial Narrow"/>
          <w:sz w:val="24"/>
          <w:szCs w:val="24"/>
        </w:rPr>
        <w:t xml:space="preserve"> and </w:t>
      </w:r>
      <w:r w:rsidR="00DC68A7">
        <w:rPr>
          <w:rFonts w:ascii="Arial Narrow" w:hAnsi="Arial Narrow"/>
          <w:sz w:val="24"/>
          <w:szCs w:val="24"/>
        </w:rPr>
        <w:t>Treasurer</w:t>
      </w:r>
      <w:r w:rsidR="00F76F2F">
        <w:rPr>
          <w:rFonts w:ascii="Arial Narrow" w:hAnsi="Arial Narrow"/>
          <w:sz w:val="24"/>
          <w:szCs w:val="24"/>
        </w:rPr>
        <w:t xml:space="preserve"> shall have </w:t>
      </w:r>
      <w:proofErr w:type="gramStart"/>
      <w:r w:rsidR="00F76F2F">
        <w:rPr>
          <w:rFonts w:ascii="Arial Narrow" w:hAnsi="Arial Narrow"/>
          <w:sz w:val="24"/>
          <w:szCs w:val="24"/>
        </w:rPr>
        <w:t>signing</w:t>
      </w:r>
      <w:proofErr w:type="gramEnd"/>
      <w:r w:rsidR="00F76F2F">
        <w:rPr>
          <w:rFonts w:ascii="Arial Narrow" w:hAnsi="Arial Narrow"/>
          <w:sz w:val="24"/>
          <w:szCs w:val="24"/>
        </w:rPr>
        <w:t xml:space="preserve"> authority on the </w:t>
      </w:r>
      <w:r w:rsidR="00DC68A7">
        <w:rPr>
          <w:rFonts w:ascii="Arial Narrow" w:hAnsi="Arial Narrow"/>
          <w:sz w:val="24"/>
          <w:szCs w:val="24"/>
        </w:rPr>
        <w:t>Society</w:t>
      </w:r>
      <w:r w:rsidR="00F76F2F">
        <w:rPr>
          <w:rFonts w:ascii="Arial Narrow" w:hAnsi="Arial Narrow"/>
          <w:sz w:val="24"/>
          <w:szCs w:val="24"/>
        </w:rPr>
        <w:t xml:space="preserve">’s banking account(s).  Cheques must be signed by </w:t>
      </w:r>
      <w:r w:rsidR="00115348">
        <w:rPr>
          <w:rFonts w:ascii="Arial Narrow" w:hAnsi="Arial Narrow"/>
          <w:sz w:val="24"/>
          <w:szCs w:val="24"/>
        </w:rPr>
        <w:t>two (2)</w:t>
      </w:r>
      <w:r w:rsidR="00F76F2F">
        <w:rPr>
          <w:rFonts w:ascii="Arial Narrow" w:hAnsi="Arial Narrow"/>
          <w:sz w:val="24"/>
          <w:szCs w:val="24"/>
        </w:rPr>
        <w:t xml:space="preserve"> of the </w:t>
      </w:r>
      <w:r w:rsidR="00115348">
        <w:rPr>
          <w:rFonts w:ascii="Arial Narrow" w:hAnsi="Arial Narrow"/>
          <w:sz w:val="24"/>
          <w:szCs w:val="24"/>
        </w:rPr>
        <w:t>three (3)</w:t>
      </w:r>
      <w:r w:rsidR="00F76F2F">
        <w:rPr>
          <w:rFonts w:ascii="Arial Narrow" w:hAnsi="Arial Narrow"/>
          <w:sz w:val="24"/>
          <w:szCs w:val="24"/>
        </w:rPr>
        <w:t xml:space="preserve"> officers who have signing authority.</w:t>
      </w:r>
    </w:p>
    <w:p w14:paraId="7DC6463B" w14:textId="77777777" w:rsidR="0044268D" w:rsidRDefault="0044268D" w:rsidP="00FF436B">
      <w:pPr>
        <w:pStyle w:val="ListParagraph"/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3A813E4B" w14:textId="77777777" w:rsidR="008D166D" w:rsidRPr="008D166D" w:rsidRDefault="00F76F2F" w:rsidP="008D166D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8D166D">
        <w:rPr>
          <w:rFonts w:ascii="Arial Narrow" w:hAnsi="Arial Narrow"/>
          <w:sz w:val="24"/>
          <w:szCs w:val="24"/>
        </w:rPr>
        <w:t xml:space="preserve">The </w:t>
      </w:r>
      <w:r w:rsidR="00DC68A7" w:rsidRPr="008D166D">
        <w:rPr>
          <w:rFonts w:ascii="Arial Narrow" w:hAnsi="Arial Narrow"/>
          <w:sz w:val="24"/>
          <w:szCs w:val="24"/>
        </w:rPr>
        <w:t>Society</w:t>
      </w:r>
      <w:r w:rsidRPr="008D166D">
        <w:rPr>
          <w:rFonts w:ascii="Arial Narrow" w:hAnsi="Arial Narrow"/>
          <w:sz w:val="24"/>
          <w:szCs w:val="24"/>
        </w:rPr>
        <w:t xml:space="preserve"> shall have the power to borrow money from a duly chartered bank under the Bank Act or from </w:t>
      </w:r>
      <w:r w:rsidR="008D166D" w:rsidRPr="008D166D">
        <w:rPr>
          <w:rFonts w:ascii="Arial Narrow" w:hAnsi="Arial Narrow"/>
          <w:sz w:val="24"/>
          <w:szCs w:val="24"/>
        </w:rPr>
        <w:t>an</w:t>
      </w:r>
      <w:r w:rsidRPr="008D166D">
        <w:rPr>
          <w:rFonts w:ascii="Arial Narrow" w:hAnsi="Arial Narrow"/>
          <w:sz w:val="24"/>
          <w:szCs w:val="24"/>
        </w:rPr>
        <w:t xml:space="preserve">y other financial institution or company, but only under the sanction of the </w:t>
      </w:r>
      <w:r w:rsidR="00DC68A7" w:rsidRPr="008D166D">
        <w:rPr>
          <w:rFonts w:ascii="Arial Narrow" w:hAnsi="Arial Narrow"/>
          <w:sz w:val="24"/>
          <w:szCs w:val="24"/>
        </w:rPr>
        <w:t>Society</w:t>
      </w:r>
      <w:r w:rsidRPr="008D166D">
        <w:rPr>
          <w:rFonts w:ascii="Arial Narrow" w:hAnsi="Arial Narrow"/>
          <w:sz w:val="24"/>
          <w:szCs w:val="24"/>
        </w:rPr>
        <w:t xml:space="preserve"> by </w:t>
      </w:r>
      <w:r w:rsidR="002A55C3" w:rsidRPr="008D166D">
        <w:rPr>
          <w:rFonts w:ascii="Arial Narrow" w:hAnsi="Arial Narrow"/>
          <w:sz w:val="24"/>
          <w:szCs w:val="24"/>
        </w:rPr>
        <w:t>Special</w:t>
      </w:r>
      <w:r w:rsidRPr="008D166D">
        <w:rPr>
          <w:rFonts w:ascii="Arial Narrow" w:hAnsi="Arial Narrow"/>
          <w:sz w:val="24"/>
          <w:szCs w:val="24"/>
        </w:rPr>
        <w:t xml:space="preserve"> </w:t>
      </w:r>
      <w:r w:rsidR="002A55C3" w:rsidRPr="008D166D">
        <w:rPr>
          <w:rFonts w:ascii="Arial Narrow" w:hAnsi="Arial Narrow"/>
          <w:sz w:val="24"/>
          <w:szCs w:val="24"/>
        </w:rPr>
        <w:t>R</w:t>
      </w:r>
      <w:r w:rsidRPr="008D166D">
        <w:rPr>
          <w:rFonts w:ascii="Arial Narrow" w:hAnsi="Arial Narrow"/>
          <w:sz w:val="24"/>
          <w:szCs w:val="24"/>
        </w:rPr>
        <w:t>esolut</w:t>
      </w:r>
      <w:r w:rsidR="008D166D" w:rsidRPr="008D166D">
        <w:rPr>
          <w:rFonts w:ascii="Arial Narrow" w:hAnsi="Arial Narrow"/>
          <w:sz w:val="24"/>
          <w:szCs w:val="24"/>
        </w:rPr>
        <w:t>ion.</w:t>
      </w:r>
    </w:p>
    <w:p w14:paraId="0B3F9CA4" w14:textId="77777777" w:rsidR="008D166D" w:rsidRPr="008D166D" w:rsidRDefault="008D166D" w:rsidP="008D166D">
      <w:pPr>
        <w:pStyle w:val="ListParagraph"/>
        <w:spacing w:after="0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2268E771" w14:textId="77777777" w:rsidR="00F76F2F" w:rsidRPr="008D166D" w:rsidRDefault="007F4FD5" w:rsidP="008D166D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D166D">
        <w:rPr>
          <w:rFonts w:ascii="Arial Narrow" w:hAnsi="Arial Narrow"/>
          <w:b/>
          <w:sz w:val="24"/>
          <w:szCs w:val="24"/>
        </w:rPr>
        <w:t xml:space="preserve">ARTICLE </w:t>
      </w:r>
      <w:r w:rsidR="008D166D">
        <w:rPr>
          <w:rFonts w:ascii="Arial Narrow" w:hAnsi="Arial Narrow"/>
          <w:b/>
          <w:sz w:val="24"/>
          <w:szCs w:val="24"/>
        </w:rPr>
        <w:t>I</w:t>
      </w:r>
      <w:r w:rsidR="00F76F2F" w:rsidRPr="008D166D">
        <w:rPr>
          <w:rFonts w:ascii="Arial Narrow" w:hAnsi="Arial Narrow"/>
          <w:b/>
          <w:sz w:val="24"/>
          <w:szCs w:val="24"/>
        </w:rPr>
        <w:t>X.</w:t>
      </w:r>
      <w:r w:rsidR="00F76F2F" w:rsidRPr="008D166D">
        <w:rPr>
          <w:rFonts w:ascii="Arial Narrow" w:hAnsi="Arial Narrow"/>
          <w:b/>
          <w:sz w:val="24"/>
          <w:szCs w:val="24"/>
        </w:rPr>
        <w:tab/>
        <w:t>AUDIT</w:t>
      </w:r>
    </w:p>
    <w:p w14:paraId="2D83A5CE" w14:textId="77777777" w:rsidR="004463DA" w:rsidRDefault="004463DA" w:rsidP="002A55C3">
      <w:pPr>
        <w:numPr>
          <w:ilvl w:val="0"/>
          <w:numId w:val="8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7D5906">
        <w:rPr>
          <w:rFonts w:ascii="Arial Narrow" w:hAnsi="Arial Narrow"/>
          <w:sz w:val="24"/>
          <w:szCs w:val="24"/>
        </w:rPr>
        <w:t xml:space="preserve">Society’s </w:t>
      </w:r>
      <w:r>
        <w:rPr>
          <w:rFonts w:ascii="Arial Narrow" w:hAnsi="Arial Narrow"/>
          <w:sz w:val="24"/>
          <w:szCs w:val="24"/>
        </w:rPr>
        <w:t>fiscal year</w:t>
      </w:r>
      <w:r w:rsidR="00BF35DB">
        <w:rPr>
          <w:rFonts w:ascii="Arial Narrow" w:hAnsi="Arial Narrow"/>
          <w:sz w:val="24"/>
          <w:szCs w:val="24"/>
        </w:rPr>
        <w:t xml:space="preserve"> shall</w:t>
      </w:r>
      <w:r w:rsidR="00C13EF2">
        <w:rPr>
          <w:rFonts w:ascii="Arial Narrow" w:hAnsi="Arial Narrow"/>
          <w:sz w:val="24"/>
          <w:szCs w:val="24"/>
        </w:rPr>
        <w:t xml:space="preserve"> </w:t>
      </w:r>
      <w:r w:rsidR="00692AE5">
        <w:rPr>
          <w:rFonts w:ascii="Arial Narrow" w:hAnsi="Arial Narrow"/>
          <w:sz w:val="24"/>
          <w:szCs w:val="24"/>
        </w:rPr>
        <w:t xml:space="preserve">end </w:t>
      </w:r>
      <w:r w:rsidR="008D166D">
        <w:rPr>
          <w:rFonts w:ascii="Arial Narrow" w:hAnsi="Arial Narrow"/>
          <w:sz w:val="24"/>
          <w:szCs w:val="24"/>
        </w:rPr>
        <w:t>June</w:t>
      </w:r>
      <w:r>
        <w:rPr>
          <w:rFonts w:ascii="Arial Narrow" w:hAnsi="Arial Narrow"/>
          <w:sz w:val="24"/>
          <w:szCs w:val="24"/>
        </w:rPr>
        <w:t xml:space="preserve"> 30.</w:t>
      </w:r>
    </w:p>
    <w:p w14:paraId="2E7C9BD1" w14:textId="77777777" w:rsidR="0044268D" w:rsidRDefault="0044268D" w:rsidP="00FF436B">
      <w:pPr>
        <w:pStyle w:val="ListParagraph"/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7D725B71" w14:textId="77777777" w:rsidR="004463DA" w:rsidRDefault="00F76F2F" w:rsidP="002A55C3">
      <w:pPr>
        <w:numPr>
          <w:ilvl w:val="0"/>
          <w:numId w:val="8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books</w:t>
      </w:r>
      <w:r w:rsidR="00400F5E">
        <w:rPr>
          <w:rFonts w:ascii="Arial Narrow" w:hAnsi="Arial Narrow"/>
          <w:sz w:val="24"/>
          <w:szCs w:val="24"/>
        </w:rPr>
        <w:t>, accounts and records</w:t>
      </w:r>
      <w:r>
        <w:rPr>
          <w:rFonts w:ascii="Arial Narrow" w:hAnsi="Arial Narrow"/>
          <w:sz w:val="24"/>
          <w:szCs w:val="24"/>
        </w:rPr>
        <w:t xml:space="preserve"> of the </w:t>
      </w:r>
      <w:r w:rsidR="00DC68A7">
        <w:rPr>
          <w:rFonts w:ascii="Arial Narrow" w:hAnsi="Arial Narrow"/>
          <w:sz w:val="24"/>
          <w:szCs w:val="24"/>
        </w:rPr>
        <w:t>Society</w:t>
      </w:r>
      <w:r>
        <w:rPr>
          <w:rFonts w:ascii="Arial Narrow" w:hAnsi="Arial Narrow"/>
          <w:sz w:val="24"/>
          <w:szCs w:val="24"/>
        </w:rPr>
        <w:t xml:space="preserve"> shall be audited</w:t>
      </w:r>
      <w:r w:rsidR="004463DA">
        <w:rPr>
          <w:rFonts w:ascii="Arial Narrow" w:hAnsi="Arial Narrow"/>
          <w:sz w:val="24"/>
          <w:szCs w:val="24"/>
        </w:rPr>
        <w:t xml:space="preserve"> annually</w:t>
      </w:r>
      <w:r>
        <w:rPr>
          <w:rFonts w:ascii="Arial Narrow" w:hAnsi="Arial Narrow"/>
          <w:sz w:val="24"/>
          <w:szCs w:val="24"/>
        </w:rPr>
        <w:t xml:space="preserve"> by</w:t>
      </w:r>
      <w:r w:rsidR="004463DA">
        <w:rPr>
          <w:rFonts w:ascii="Arial Narrow" w:hAnsi="Arial Narrow"/>
          <w:sz w:val="24"/>
          <w:szCs w:val="24"/>
        </w:rPr>
        <w:t xml:space="preserve"> September 30 by a duly qualified </w:t>
      </w:r>
      <w:proofErr w:type="gramStart"/>
      <w:r w:rsidR="004463DA">
        <w:rPr>
          <w:rFonts w:ascii="Arial Narrow" w:hAnsi="Arial Narrow"/>
          <w:sz w:val="24"/>
          <w:szCs w:val="24"/>
        </w:rPr>
        <w:t>accountant</w:t>
      </w:r>
      <w:proofErr w:type="gramEnd"/>
      <w:r w:rsidR="004463DA">
        <w:rPr>
          <w:rFonts w:ascii="Arial Narrow" w:hAnsi="Arial Narrow"/>
          <w:sz w:val="24"/>
          <w:szCs w:val="24"/>
        </w:rPr>
        <w:t xml:space="preserve"> or</w:t>
      </w:r>
      <w:r w:rsidR="002A55C3">
        <w:rPr>
          <w:rFonts w:ascii="Arial Narrow" w:hAnsi="Arial Narrow"/>
          <w:sz w:val="24"/>
          <w:szCs w:val="24"/>
        </w:rPr>
        <w:t xml:space="preserve"> </w:t>
      </w:r>
      <w:r w:rsidR="00115348">
        <w:rPr>
          <w:rFonts w:ascii="Arial Narrow" w:hAnsi="Arial Narrow"/>
          <w:sz w:val="24"/>
          <w:szCs w:val="24"/>
        </w:rPr>
        <w:t>two (2)</w:t>
      </w:r>
      <w:r>
        <w:rPr>
          <w:rFonts w:ascii="Arial Narrow" w:hAnsi="Arial Narrow"/>
          <w:sz w:val="24"/>
          <w:szCs w:val="24"/>
        </w:rPr>
        <w:t xml:space="preserve"> non-signing members of the </w:t>
      </w:r>
      <w:r w:rsidR="00DC68A7">
        <w:rPr>
          <w:rFonts w:ascii="Arial Narrow" w:hAnsi="Arial Narrow"/>
          <w:sz w:val="24"/>
          <w:szCs w:val="24"/>
        </w:rPr>
        <w:t>Society</w:t>
      </w:r>
      <w:r w:rsidR="00400F5E">
        <w:rPr>
          <w:rFonts w:ascii="Arial Narrow" w:hAnsi="Arial Narrow"/>
          <w:sz w:val="24"/>
          <w:szCs w:val="24"/>
        </w:rPr>
        <w:t xml:space="preserve"> elected for that purpose.</w:t>
      </w:r>
    </w:p>
    <w:p w14:paraId="272AF8EF" w14:textId="77777777" w:rsidR="0044268D" w:rsidRDefault="0044268D" w:rsidP="00FF436B">
      <w:pPr>
        <w:pStyle w:val="ListParagraph"/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369CBE78" w14:textId="77777777" w:rsidR="004463DA" w:rsidRPr="00400F5E" w:rsidRDefault="004463DA" w:rsidP="002A55C3">
      <w:pPr>
        <w:numPr>
          <w:ilvl w:val="0"/>
          <w:numId w:val="8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F76F2F">
        <w:rPr>
          <w:rFonts w:ascii="Arial Narrow" w:hAnsi="Arial Narrow"/>
          <w:sz w:val="24"/>
          <w:szCs w:val="24"/>
        </w:rPr>
        <w:t xml:space="preserve">he audit shall be submitted </w:t>
      </w:r>
      <w:r>
        <w:rPr>
          <w:rFonts w:ascii="Arial Narrow" w:hAnsi="Arial Narrow"/>
          <w:sz w:val="24"/>
          <w:szCs w:val="24"/>
        </w:rPr>
        <w:t>at</w:t>
      </w:r>
      <w:r w:rsidR="00F76F2F">
        <w:rPr>
          <w:rFonts w:ascii="Arial Narrow" w:hAnsi="Arial Narrow"/>
          <w:sz w:val="24"/>
          <w:szCs w:val="24"/>
        </w:rPr>
        <w:t xml:space="preserve"> the </w:t>
      </w:r>
      <w:r w:rsidR="002A55C3">
        <w:rPr>
          <w:rFonts w:ascii="Arial Narrow" w:hAnsi="Arial Narrow"/>
          <w:sz w:val="24"/>
          <w:szCs w:val="24"/>
        </w:rPr>
        <w:t>AGM</w:t>
      </w:r>
      <w:r w:rsidR="00400F5E">
        <w:rPr>
          <w:rFonts w:ascii="Arial Narrow" w:hAnsi="Arial Narrow"/>
          <w:sz w:val="24"/>
          <w:szCs w:val="24"/>
        </w:rPr>
        <w:t xml:space="preserve"> in October</w:t>
      </w:r>
      <w:r w:rsidR="008D166D">
        <w:rPr>
          <w:rFonts w:ascii="Arial Narrow" w:hAnsi="Arial Narrow"/>
          <w:sz w:val="24"/>
          <w:szCs w:val="24"/>
        </w:rPr>
        <w:t xml:space="preserve"> or as soon thereafter as is practicable</w:t>
      </w:r>
      <w:r w:rsidR="00F76F2F">
        <w:rPr>
          <w:rFonts w:ascii="Arial Narrow" w:hAnsi="Arial Narrow"/>
          <w:sz w:val="24"/>
          <w:szCs w:val="24"/>
        </w:rPr>
        <w:t>.</w:t>
      </w:r>
    </w:p>
    <w:p w14:paraId="3643CCAC" w14:textId="77777777" w:rsidR="0044268D" w:rsidRDefault="0044268D" w:rsidP="00FF436B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620FBC79" w14:textId="77777777" w:rsidR="00F76F2F" w:rsidRPr="007F4FD5" w:rsidRDefault="007F4FD5" w:rsidP="00FF436B">
      <w:pPr>
        <w:tabs>
          <w:tab w:val="left" w:pos="1440"/>
        </w:tabs>
        <w:spacing w:after="0"/>
        <w:ind w:left="360" w:hanging="360"/>
        <w:jc w:val="both"/>
        <w:rPr>
          <w:rFonts w:ascii="Arial Narrow" w:hAnsi="Arial Narrow"/>
          <w:b/>
          <w:sz w:val="24"/>
          <w:szCs w:val="24"/>
        </w:rPr>
      </w:pPr>
      <w:r w:rsidRPr="007F4FD5">
        <w:rPr>
          <w:rFonts w:ascii="Arial Narrow" w:hAnsi="Arial Narrow"/>
          <w:b/>
          <w:sz w:val="24"/>
          <w:szCs w:val="24"/>
        </w:rPr>
        <w:t xml:space="preserve">ARTICLE </w:t>
      </w:r>
      <w:r w:rsidR="00F76F2F" w:rsidRPr="007F4FD5">
        <w:rPr>
          <w:rFonts w:ascii="Arial Narrow" w:hAnsi="Arial Narrow"/>
          <w:b/>
          <w:sz w:val="24"/>
          <w:szCs w:val="24"/>
        </w:rPr>
        <w:t>X</w:t>
      </w:r>
      <w:r w:rsidR="00FF436B">
        <w:rPr>
          <w:rFonts w:ascii="Arial Narrow" w:hAnsi="Arial Narrow"/>
          <w:b/>
          <w:sz w:val="24"/>
          <w:szCs w:val="24"/>
        </w:rPr>
        <w:t>.</w:t>
      </w:r>
      <w:r w:rsidR="00F76F2F" w:rsidRPr="007F4FD5">
        <w:rPr>
          <w:rFonts w:ascii="Arial Narrow" w:hAnsi="Arial Narrow"/>
          <w:b/>
          <w:sz w:val="24"/>
          <w:szCs w:val="24"/>
        </w:rPr>
        <w:tab/>
        <w:t>REMUNERATION</w:t>
      </w:r>
    </w:p>
    <w:p w14:paraId="10BE4D92" w14:textId="77777777" w:rsidR="00F76F2F" w:rsidRDefault="00857A22" w:rsidP="00C960E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 officer or member of the </w:t>
      </w:r>
      <w:r w:rsidR="00DC68A7">
        <w:rPr>
          <w:rFonts w:ascii="Arial Narrow" w:hAnsi="Arial Narrow"/>
          <w:sz w:val="24"/>
          <w:szCs w:val="24"/>
        </w:rPr>
        <w:t>Society</w:t>
      </w:r>
      <w:r>
        <w:rPr>
          <w:rFonts w:ascii="Arial Narrow" w:hAnsi="Arial Narrow"/>
          <w:sz w:val="24"/>
          <w:szCs w:val="24"/>
        </w:rPr>
        <w:t xml:space="preserve"> shall receive any remuneration for ser</w:t>
      </w:r>
      <w:r w:rsidR="00400F5E">
        <w:rPr>
          <w:rFonts w:ascii="Arial Narrow" w:hAnsi="Arial Narrow"/>
          <w:sz w:val="24"/>
          <w:szCs w:val="24"/>
        </w:rPr>
        <w:t>v</w:t>
      </w:r>
      <w:r w:rsidR="00DC68A7">
        <w:rPr>
          <w:rFonts w:ascii="Arial Narrow" w:hAnsi="Arial Narrow"/>
          <w:sz w:val="24"/>
          <w:szCs w:val="24"/>
        </w:rPr>
        <w:t>ice</w:t>
      </w:r>
      <w:r>
        <w:rPr>
          <w:rFonts w:ascii="Arial Narrow" w:hAnsi="Arial Narrow"/>
          <w:sz w:val="24"/>
          <w:szCs w:val="24"/>
        </w:rPr>
        <w:t>s rendered.</w:t>
      </w:r>
    </w:p>
    <w:p w14:paraId="6FB284D2" w14:textId="77777777" w:rsidR="00F76F2F" w:rsidRDefault="00F76F2F" w:rsidP="00FF436B">
      <w:pPr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2E9E61A1" w14:textId="77777777" w:rsidR="00F76F2F" w:rsidRPr="00857A22" w:rsidRDefault="00857A22" w:rsidP="00FF436B">
      <w:pPr>
        <w:tabs>
          <w:tab w:val="left" w:pos="1440"/>
        </w:tabs>
        <w:spacing w:after="0"/>
        <w:ind w:left="360" w:hanging="360"/>
        <w:jc w:val="both"/>
        <w:rPr>
          <w:rFonts w:ascii="Arial Narrow" w:hAnsi="Arial Narrow"/>
          <w:b/>
          <w:sz w:val="24"/>
          <w:szCs w:val="24"/>
        </w:rPr>
      </w:pPr>
      <w:r w:rsidRPr="00857A22">
        <w:rPr>
          <w:rFonts w:ascii="Arial Narrow" w:hAnsi="Arial Narrow"/>
          <w:b/>
          <w:sz w:val="24"/>
          <w:szCs w:val="24"/>
        </w:rPr>
        <w:t>ARTICLE</w:t>
      </w:r>
      <w:r w:rsidR="00F76F2F" w:rsidRPr="00857A22">
        <w:rPr>
          <w:rFonts w:ascii="Arial Narrow" w:hAnsi="Arial Narrow"/>
          <w:b/>
          <w:sz w:val="24"/>
          <w:szCs w:val="24"/>
        </w:rPr>
        <w:t xml:space="preserve"> XI.</w:t>
      </w:r>
      <w:r w:rsidR="00F76F2F" w:rsidRPr="00857A22">
        <w:rPr>
          <w:rFonts w:ascii="Arial Narrow" w:hAnsi="Arial Narrow"/>
          <w:b/>
          <w:sz w:val="24"/>
          <w:szCs w:val="24"/>
        </w:rPr>
        <w:tab/>
      </w:r>
      <w:r w:rsidR="00A12456">
        <w:rPr>
          <w:rFonts w:ascii="Arial Narrow" w:hAnsi="Arial Narrow"/>
          <w:b/>
          <w:sz w:val="24"/>
          <w:szCs w:val="24"/>
        </w:rPr>
        <w:t>BYLAWS</w:t>
      </w:r>
    </w:p>
    <w:p w14:paraId="0D14225A" w14:textId="77777777" w:rsidR="00F76F2F" w:rsidRPr="00C960E0" w:rsidRDefault="00F76F2F" w:rsidP="00C960E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960E0">
        <w:rPr>
          <w:rFonts w:ascii="Arial Narrow" w:hAnsi="Arial Narrow"/>
          <w:sz w:val="24"/>
          <w:szCs w:val="24"/>
        </w:rPr>
        <w:t xml:space="preserve">The </w:t>
      </w:r>
      <w:r w:rsidR="00A12456" w:rsidRPr="00C960E0">
        <w:rPr>
          <w:rFonts w:ascii="Arial Narrow" w:hAnsi="Arial Narrow"/>
          <w:sz w:val="24"/>
          <w:szCs w:val="24"/>
        </w:rPr>
        <w:t>bylaws</w:t>
      </w:r>
      <w:r w:rsidRPr="00C960E0">
        <w:rPr>
          <w:rFonts w:ascii="Arial Narrow" w:hAnsi="Arial Narrow"/>
          <w:sz w:val="24"/>
          <w:szCs w:val="24"/>
        </w:rPr>
        <w:t xml:space="preserve"> may be resci</w:t>
      </w:r>
      <w:r w:rsidR="002A55C3" w:rsidRPr="00C960E0">
        <w:rPr>
          <w:rFonts w:ascii="Arial Narrow" w:hAnsi="Arial Narrow"/>
          <w:sz w:val="24"/>
          <w:szCs w:val="24"/>
        </w:rPr>
        <w:t xml:space="preserve">nded, </w:t>
      </w:r>
      <w:proofErr w:type="gramStart"/>
      <w:r w:rsidR="002A55C3" w:rsidRPr="00C960E0">
        <w:rPr>
          <w:rFonts w:ascii="Arial Narrow" w:hAnsi="Arial Narrow"/>
          <w:sz w:val="24"/>
          <w:szCs w:val="24"/>
        </w:rPr>
        <w:t>altered</w:t>
      </w:r>
      <w:proofErr w:type="gramEnd"/>
      <w:r w:rsidR="002A55C3" w:rsidRPr="00C960E0">
        <w:rPr>
          <w:rFonts w:ascii="Arial Narrow" w:hAnsi="Arial Narrow"/>
          <w:sz w:val="24"/>
          <w:szCs w:val="24"/>
        </w:rPr>
        <w:t xml:space="preserve"> or added to by a Special R</w:t>
      </w:r>
      <w:r w:rsidRPr="00C960E0">
        <w:rPr>
          <w:rFonts w:ascii="Arial Narrow" w:hAnsi="Arial Narrow"/>
          <w:sz w:val="24"/>
          <w:szCs w:val="24"/>
        </w:rPr>
        <w:t xml:space="preserve">esolution passed by a majority of </w:t>
      </w:r>
      <w:r w:rsidR="002A55C3" w:rsidRPr="00C960E0">
        <w:rPr>
          <w:rFonts w:ascii="Arial Narrow" w:hAnsi="Arial Narrow"/>
          <w:sz w:val="24"/>
          <w:szCs w:val="24"/>
        </w:rPr>
        <w:t>not less than 75% of members present at a General Meeting.  Twenty-one (21) days written notice specifying the intention to propose the resolution as a special resolution must be given.</w:t>
      </w:r>
    </w:p>
    <w:p w14:paraId="58768766" w14:textId="77777777" w:rsidR="00F76F2F" w:rsidRPr="00F76F2F" w:rsidRDefault="00F76F2F" w:rsidP="00FF436B">
      <w:pPr>
        <w:pStyle w:val="ListParagraph"/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56353071" w14:textId="77777777" w:rsidR="004559EE" w:rsidRPr="00857A22" w:rsidRDefault="004559EE" w:rsidP="00FF436B">
      <w:pPr>
        <w:pStyle w:val="ListParagraph"/>
        <w:tabs>
          <w:tab w:val="left" w:pos="1440"/>
        </w:tabs>
        <w:spacing w:after="0"/>
        <w:ind w:left="360" w:hanging="360"/>
        <w:jc w:val="both"/>
        <w:rPr>
          <w:rFonts w:ascii="Arial Narrow" w:hAnsi="Arial Narrow"/>
          <w:b/>
          <w:sz w:val="24"/>
          <w:szCs w:val="24"/>
        </w:rPr>
      </w:pPr>
      <w:r w:rsidRPr="00857A22">
        <w:rPr>
          <w:rFonts w:ascii="Arial Narrow" w:hAnsi="Arial Narrow"/>
          <w:b/>
          <w:sz w:val="24"/>
          <w:szCs w:val="24"/>
        </w:rPr>
        <w:t xml:space="preserve">ARTICLE </w:t>
      </w:r>
      <w:r>
        <w:rPr>
          <w:rFonts w:ascii="Arial Narrow" w:hAnsi="Arial Narrow"/>
          <w:b/>
          <w:sz w:val="24"/>
          <w:szCs w:val="24"/>
        </w:rPr>
        <w:t>X</w:t>
      </w:r>
      <w:r w:rsidR="009B10CA">
        <w:rPr>
          <w:rFonts w:ascii="Arial Narrow" w:hAnsi="Arial Narrow"/>
          <w:b/>
          <w:sz w:val="24"/>
          <w:szCs w:val="24"/>
        </w:rPr>
        <w:t>I</w:t>
      </w:r>
      <w:r w:rsidR="00FF436B">
        <w:rPr>
          <w:rFonts w:ascii="Arial Narrow" w:hAnsi="Arial Narrow"/>
          <w:b/>
          <w:sz w:val="24"/>
          <w:szCs w:val="24"/>
        </w:rPr>
        <w:t>I</w:t>
      </w:r>
      <w:r w:rsidRPr="00857A22">
        <w:rPr>
          <w:rFonts w:ascii="Arial Narrow" w:hAnsi="Arial Narrow"/>
          <w:b/>
          <w:sz w:val="24"/>
          <w:szCs w:val="24"/>
        </w:rPr>
        <w:t>.</w:t>
      </w:r>
      <w:r w:rsidRPr="00857A22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DISSOLUTION</w:t>
      </w:r>
    </w:p>
    <w:p w14:paraId="51903777" w14:textId="77777777" w:rsidR="004559EE" w:rsidRDefault="004559EE" w:rsidP="002A55C3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Upon dissolution of the </w:t>
      </w:r>
      <w:r w:rsidR="00DC68A7">
        <w:rPr>
          <w:rFonts w:ascii="Arial Narrow" w:hAnsi="Arial Narrow"/>
          <w:sz w:val="24"/>
          <w:szCs w:val="24"/>
        </w:rPr>
        <w:t>Society</w:t>
      </w:r>
      <w:r>
        <w:rPr>
          <w:rFonts w:ascii="Arial Narrow" w:hAnsi="Arial Narrow"/>
          <w:sz w:val="24"/>
          <w:szCs w:val="24"/>
        </w:rPr>
        <w:t>, any assets remaining after paying debts and liabilities are to be:</w:t>
      </w:r>
    </w:p>
    <w:p w14:paraId="24ACB6F6" w14:textId="77777777" w:rsidR="004559EE" w:rsidRDefault="004559EE" w:rsidP="002A55C3">
      <w:pPr>
        <w:pStyle w:val="ListParagraph"/>
        <w:numPr>
          <w:ilvl w:val="0"/>
          <w:numId w:val="1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disbursed </w:t>
      </w:r>
      <w:r w:rsidR="00400F5E">
        <w:rPr>
          <w:rFonts w:ascii="Arial Narrow" w:hAnsi="Arial Narrow"/>
          <w:sz w:val="24"/>
          <w:szCs w:val="24"/>
        </w:rPr>
        <w:t xml:space="preserve">to an eligible charitable </w:t>
      </w:r>
      <w:r w:rsidR="00C428C1">
        <w:rPr>
          <w:rFonts w:ascii="Arial Narrow" w:hAnsi="Arial Narrow"/>
          <w:sz w:val="24"/>
          <w:szCs w:val="24"/>
        </w:rPr>
        <w:t>group</w:t>
      </w:r>
      <w:r w:rsidR="00400F5E">
        <w:rPr>
          <w:rFonts w:ascii="Arial Narrow" w:hAnsi="Arial Narrow"/>
          <w:sz w:val="24"/>
          <w:szCs w:val="24"/>
        </w:rPr>
        <w:t>; or,</w:t>
      </w:r>
    </w:p>
    <w:p w14:paraId="10F3AFF8" w14:textId="77777777" w:rsidR="004559EE" w:rsidRPr="00221901" w:rsidRDefault="004559EE" w:rsidP="002A55C3">
      <w:pPr>
        <w:pStyle w:val="ListParagraph"/>
        <w:numPr>
          <w:ilvl w:val="0"/>
          <w:numId w:val="11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transferred in trust to </w:t>
      </w:r>
      <w:r w:rsidR="00C428C1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municipality until such time as the assets can be transferred from the municipality to a</w:t>
      </w:r>
      <w:r w:rsidR="00C428C1">
        <w:rPr>
          <w:rFonts w:ascii="Arial Narrow" w:hAnsi="Arial Narrow"/>
          <w:sz w:val="24"/>
          <w:szCs w:val="24"/>
        </w:rPr>
        <w:t>n approved</w:t>
      </w:r>
      <w:r>
        <w:rPr>
          <w:rFonts w:ascii="Arial Narrow" w:hAnsi="Arial Narrow"/>
          <w:sz w:val="24"/>
          <w:szCs w:val="24"/>
        </w:rPr>
        <w:t xml:space="preserve"> charitable group.</w:t>
      </w:r>
    </w:p>
    <w:sectPr w:rsidR="004559EE" w:rsidRPr="00221901" w:rsidSect="00BD3FF7">
      <w:headerReference w:type="default" r:id="rId12"/>
      <w:pgSz w:w="12240" w:h="15840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CD3A" w14:textId="77777777" w:rsidR="00A71857" w:rsidRDefault="00A71857" w:rsidP="00BE322C">
      <w:pPr>
        <w:spacing w:after="0" w:line="240" w:lineRule="auto"/>
      </w:pPr>
      <w:r>
        <w:separator/>
      </w:r>
    </w:p>
  </w:endnote>
  <w:endnote w:type="continuationSeparator" w:id="0">
    <w:p w14:paraId="06CDB331" w14:textId="77777777" w:rsidR="00A71857" w:rsidRDefault="00A71857" w:rsidP="00BE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3266" w14:textId="77777777" w:rsidR="00A71857" w:rsidRDefault="00A71857" w:rsidP="00BE322C">
      <w:pPr>
        <w:spacing w:after="0" w:line="240" w:lineRule="auto"/>
      </w:pPr>
      <w:r>
        <w:separator/>
      </w:r>
    </w:p>
  </w:footnote>
  <w:footnote w:type="continuationSeparator" w:id="0">
    <w:p w14:paraId="3EBD9697" w14:textId="77777777" w:rsidR="00A71857" w:rsidRDefault="00A71857" w:rsidP="00BE3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37F9" w14:textId="77777777" w:rsidR="000D72C7" w:rsidRPr="000D72C7" w:rsidRDefault="000D72C7" w:rsidP="000D72C7">
    <w:pPr>
      <w:pStyle w:val="Header"/>
      <w:pBdr>
        <w:bottom w:val="single" w:sz="4" w:space="1" w:color="D9D9D9"/>
      </w:pBdr>
      <w:jc w:val="right"/>
      <w:rPr>
        <w:b/>
        <w:bCs/>
      </w:rPr>
    </w:pPr>
    <w:r w:rsidRPr="000D72C7">
      <w:rPr>
        <w:b/>
        <w:color w:val="808080"/>
        <w:spacing w:val="60"/>
      </w:rPr>
      <w:t>Page</w:t>
    </w:r>
    <w:r w:rsidRPr="000D72C7">
      <w:rPr>
        <w:b/>
      </w:rPr>
      <w:t xml:space="preserve"> | </w:t>
    </w:r>
    <w:r w:rsidR="00F1091C" w:rsidRPr="000D72C7">
      <w:rPr>
        <w:b/>
      </w:rPr>
      <w:fldChar w:fldCharType="begin"/>
    </w:r>
    <w:r w:rsidRPr="000D72C7">
      <w:rPr>
        <w:b/>
      </w:rPr>
      <w:instrText xml:space="preserve"> PAGE   \* MERGEFORMAT </w:instrText>
    </w:r>
    <w:r w:rsidR="00F1091C" w:rsidRPr="000D72C7">
      <w:rPr>
        <w:b/>
      </w:rPr>
      <w:fldChar w:fldCharType="separate"/>
    </w:r>
    <w:r w:rsidR="00343695" w:rsidRPr="00343695">
      <w:rPr>
        <w:b/>
        <w:bCs/>
        <w:noProof/>
      </w:rPr>
      <w:t>5</w:t>
    </w:r>
    <w:r w:rsidR="00F1091C" w:rsidRPr="000D72C7"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558"/>
    <w:multiLevelType w:val="hybridMultilevel"/>
    <w:tmpl w:val="005AD3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3CE6"/>
    <w:multiLevelType w:val="hybridMultilevel"/>
    <w:tmpl w:val="0208294C"/>
    <w:lvl w:ilvl="0" w:tplc="91CA57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365DA"/>
    <w:multiLevelType w:val="hybridMultilevel"/>
    <w:tmpl w:val="76F071E2"/>
    <w:lvl w:ilvl="0" w:tplc="4510F0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3635"/>
    <w:multiLevelType w:val="hybridMultilevel"/>
    <w:tmpl w:val="EA369DF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2620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6ED7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232E"/>
    <w:multiLevelType w:val="hybridMultilevel"/>
    <w:tmpl w:val="87009768"/>
    <w:lvl w:ilvl="0" w:tplc="CBF0455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F13D09"/>
    <w:multiLevelType w:val="hybridMultilevel"/>
    <w:tmpl w:val="8BDC10A6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057D"/>
    <w:multiLevelType w:val="hybridMultilevel"/>
    <w:tmpl w:val="B4FA5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06BA4"/>
    <w:multiLevelType w:val="hybridMultilevel"/>
    <w:tmpl w:val="A7863BF4"/>
    <w:lvl w:ilvl="0" w:tplc="1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D5132B"/>
    <w:multiLevelType w:val="hybridMultilevel"/>
    <w:tmpl w:val="FBA48B50"/>
    <w:lvl w:ilvl="0" w:tplc="4510F0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52104"/>
    <w:multiLevelType w:val="hybridMultilevel"/>
    <w:tmpl w:val="2C46C3C2"/>
    <w:lvl w:ilvl="0" w:tplc="91CA574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4A7148"/>
    <w:multiLevelType w:val="hybridMultilevel"/>
    <w:tmpl w:val="2DF0A366"/>
    <w:lvl w:ilvl="0" w:tplc="4A0405F8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7705"/>
    <w:multiLevelType w:val="hybridMultilevel"/>
    <w:tmpl w:val="B63C93E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C4106D"/>
    <w:multiLevelType w:val="hybridMultilevel"/>
    <w:tmpl w:val="5EBA6C12"/>
    <w:lvl w:ilvl="0" w:tplc="552C0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45389"/>
    <w:multiLevelType w:val="hybridMultilevel"/>
    <w:tmpl w:val="09BE223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BD3331"/>
    <w:multiLevelType w:val="hybridMultilevel"/>
    <w:tmpl w:val="267023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F3DE7"/>
    <w:multiLevelType w:val="hybridMultilevel"/>
    <w:tmpl w:val="3344125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153564"/>
    <w:multiLevelType w:val="hybridMultilevel"/>
    <w:tmpl w:val="EE84BE9E"/>
    <w:lvl w:ilvl="0" w:tplc="9A08AF5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2C12B5"/>
    <w:multiLevelType w:val="hybridMultilevel"/>
    <w:tmpl w:val="E05EFF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739B"/>
    <w:multiLevelType w:val="hybridMultilevel"/>
    <w:tmpl w:val="C93CA072"/>
    <w:lvl w:ilvl="0" w:tplc="F368A126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7739E"/>
    <w:multiLevelType w:val="hybridMultilevel"/>
    <w:tmpl w:val="D02A9304"/>
    <w:lvl w:ilvl="0" w:tplc="D116F5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7528A4"/>
    <w:multiLevelType w:val="hybridMultilevel"/>
    <w:tmpl w:val="16FAF92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F437D"/>
    <w:multiLevelType w:val="hybridMultilevel"/>
    <w:tmpl w:val="A01CD330"/>
    <w:lvl w:ilvl="0" w:tplc="4510F0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01B48"/>
    <w:multiLevelType w:val="hybridMultilevel"/>
    <w:tmpl w:val="C0B696EE"/>
    <w:lvl w:ilvl="0" w:tplc="AF2CBBD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D5C11"/>
    <w:multiLevelType w:val="hybridMultilevel"/>
    <w:tmpl w:val="A2B6BD5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B173F0"/>
    <w:multiLevelType w:val="hybridMultilevel"/>
    <w:tmpl w:val="34785222"/>
    <w:lvl w:ilvl="0" w:tplc="4FAAAF2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F7023"/>
    <w:multiLevelType w:val="hybridMultilevel"/>
    <w:tmpl w:val="EE9EAF28"/>
    <w:lvl w:ilvl="0" w:tplc="003652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12BF6"/>
    <w:multiLevelType w:val="hybridMultilevel"/>
    <w:tmpl w:val="91FE373E"/>
    <w:lvl w:ilvl="0" w:tplc="B90C84EC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BC00CC"/>
    <w:multiLevelType w:val="hybridMultilevel"/>
    <w:tmpl w:val="A2C024B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774B2"/>
    <w:multiLevelType w:val="hybridMultilevel"/>
    <w:tmpl w:val="44002E2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F537C5"/>
    <w:multiLevelType w:val="hybridMultilevel"/>
    <w:tmpl w:val="A16E9E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2620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6ED7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77384">
    <w:abstractNumId w:val="9"/>
  </w:num>
  <w:num w:numId="2" w16cid:durableId="2106338299">
    <w:abstractNumId w:val="19"/>
  </w:num>
  <w:num w:numId="3" w16cid:durableId="1745837255">
    <w:abstractNumId w:val="4"/>
  </w:num>
  <w:num w:numId="4" w16cid:durableId="350305503">
    <w:abstractNumId w:val="26"/>
  </w:num>
  <w:num w:numId="5" w16cid:durableId="433474620">
    <w:abstractNumId w:val="16"/>
  </w:num>
  <w:num w:numId="6" w16cid:durableId="1785223562">
    <w:abstractNumId w:val="20"/>
  </w:num>
  <w:num w:numId="7" w16cid:durableId="292176078">
    <w:abstractNumId w:val="7"/>
  </w:num>
  <w:num w:numId="8" w16cid:durableId="1265068766">
    <w:abstractNumId w:val="21"/>
  </w:num>
  <w:num w:numId="9" w16cid:durableId="425001512">
    <w:abstractNumId w:val="8"/>
  </w:num>
  <w:num w:numId="10" w16cid:durableId="923761604">
    <w:abstractNumId w:val="2"/>
  </w:num>
  <w:num w:numId="11" w16cid:durableId="2038118777">
    <w:abstractNumId w:val="12"/>
  </w:num>
  <w:num w:numId="12" w16cid:durableId="1376006672">
    <w:abstractNumId w:val="14"/>
  </w:num>
  <w:num w:numId="13" w16cid:durableId="74783017">
    <w:abstractNumId w:val="27"/>
  </w:num>
  <w:num w:numId="14" w16cid:durableId="927663784">
    <w:abstractNumId w:val="3"/>
  </w:num>
  <w:num w:numId="15" w16cid:durableId="527530557">
    <w:abstractNumId w:val="17"/>
  </w:num>
  <w:num w:numId="16" w16cid:durableId="1508791000">
    <w:abstractNumId w:val="28"/>
  </w:num>
  <w:num w:numId="17" w16cid:durableId="133833753">
    <w:abstractNumId w:val="13"/>
  </w:num>
  <w:num w:numId="18" w16cid:durableId="1372342500">
    <w:abstractNumId w:val="15"/>
  </w:num>
  <w:num w:numId="19" w16cid:durableId="408189283">
    <w:abstractNumId w:val="11"/>
  </w:num>
  <w:num w:numId="20" w16cid:durableId="1416367595">
    <w:abstractNumId w:val="18"/>
  </w:num>
  <w:num w:numId="21" w16cid:durableId="214633114">
    <w:abstractNumId w:val="22"/>
  </w:num>
  <w:num w:numId="22" w16cid:durableId="1430930684">
    <w:abstractNumId w:val="23"/>
  </w:num>
  <w:num w:numId="23" w16cid:durableId="570773460">
    <w:abstractNumId w:val="25"/>
  </w:num>
  <w:num w:numId="24" w16cid:durableId="1353140778">
    <w:abstractNumId w:val="1"/>
  </w:num>
  <w:num w:numId="25" w16cid:durableId="1106268327">
    <w:abstractNumId w:val="24"/>
  </w:num>
  <w:num w:numId="26" w16cid:durableId="1732998896">
    <w:abstractNumId w:val="0"/>
  </w:num>
  <w:num w:numId="27" w16cid:durableId="993215210">
    <w:abstractNumId w:val="29"/>
  </w:num>
  <w:num w:numId="28" w16cid:durableId="726881065">
    <w:abstractNumId w:val="5"/>
  </w:num>
  <w:num w:numId="29" w16cid:durableId="1920670648">
    <w:abstractNumId w:val="10"/>
  </w:num>
  <w:num w:numId="30" w16cid:durableId="715200723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A"/>
    <w:rsid w:val="00016560"/>
    <w:rsid w:val="000A0CF3"/>
    <w:rsid w:val="000D72C7"/>
    <w:rsid w:val="000F279A"/>
    <w:rsid w:val="001021BC"/>
    <w:rsid w:val="001023BC"/>
    <w:rsid w:val="001070EA"/>
    <w:rsid w:val="00115348"/>
    <w:rsid w:val="001276A6"/>
    <w:rsid w:val="00130ED8"/>
    <w:rsid w:val="00134D84"/>
    <w:rsid w:val="00145836"/>
    <w:rsid w:val="001670FD"/>
    <w:rsid w:val="001673A7"/>
    <w:rsid w:val="00196BA0"/>
    <w:rsid w:val="001A0A2A"/>
    <w:rsid w:val="001A15D3"/>
    <w:rsid w:val="001A4DC4"/>
    <w:rsid w:val="001C47D4"/>
    <w:rsid w:val="001C789F"/>
    <w:rsid w:val="001D7520"/>
    <w:rsid w:val="00215738"/>
    <w:rsid w:val="00221901"/>
    <w:rsid w:val="0022318D"/>
    <w:rsid w:val="00255182"/>
    <w:rsid w:val="00291B54"/>
    <w:rsid w:val="002A55C3"/>
    <w:rsid w:val="002B7C11"/>
    <w:rsid w:val="0033356E"/>
    <w:rsid w:val="00343695"/>
    <w:rsid w:val="00360402"/>
    <w:rsid w:val="00365C9F"/>
    <w:rsid w:val="003B60FA"/>
    <w:rsid w:val="003C0F81"/>
    <w:rsid w:val="00400F5E"/>
    <w:rsid w:val="00416700"/>
    <w:rsid w:val="004208CB"/>
    <w:rsid w:val="0044268D"/>
    <w:rsid w:val="00442EC4"/>
    <w:rsid w:val="004463DA"/>
    <w:rsid w:val="004559EE"/>
    <w:rsid w:val="00456878"/>
    <w:rsid w:val="004D4273"/>
    <w:rsid w:val="004D7108"/>
    <w:rsid w:val="004E3B68"/>
    <w:rsid w:val="004E4FE2"/>
    <w:rsid w:val="004E7C9F"/>
    <w:rsid w:val="00510B04"/>
    <w:rsid w:val="00530DEF"/>
    <w:rsid w:val="005723FC"/>
    <w:rsid w:val="00582F98"/>
    <w:rsid w:val="005959AB"/>
    <w:rsid w:val="005B39AF"/>
    <w:rsid w:val="005E1E7E"/>
    <w:rsid w:val="005F366C"/>
    <w:rsid w:val="0060055E"/>
    <w:rsid w:val="00615350"/>
    <w:rsid w:val="00626ED1"/>
    <w:rsid w:val="0064013E"/>
    <w:rsid w:val="00655B5D"/>
    <w:rsid w:val="00661212"/>
    <w:rsid w:val="00664CAA"/>
    <w:rsid w:val="006868F6"/>
    <w:rsid w:val="00692AE5"/>
    <w:rsid w:val="006B44BB"/>
    <w:rsid w:val="006C4B01"/>
    <w:rsid w:val="006F3E6E"/>
    <w:rsid w:val="00712B37"/>
    <w:rsid w:val="00715A73"/>
    <w:rsid w:val="0072577A"/>
    <w:rsid w:val="00792482"/>
    <w:rsid w:val="007D5906"/>
    <w:rsid w:val="007E66E0"/>
    <w:rsid w:val="007F4FD5"/>
    <w:rsid w:val="0080608B"/>
    <w:rsid w:val="0081061B"/>
    <w:rsid w:val="008168B7"/>
    <w:rsid w:val="00857A22"/>
    <w:rsid w:val="0087203C"/>
    <w:rsid w:val="008B3F85"/>
    <w:rsid w:val="008D166D"/>
    <w:rsid w:val="008D3C1B"/>
    <w:rsid w:val="008F376B"/>
    <w:rsid w:val="00903E82"/>
    <w:rsid w:val="009045E0"/>
    <w:rsid w:val="0093005D"/>
    <w:rsid w:val="00980986"/>
    <w:rsid w:val="00980B8F"/>
    <w:rsid w:val="009938FC"/>
    <w:rsid w:val="009A38AB"/>
    <w:rsid w:val="009B0625"/>
    <w:rsid w:val="009B10CA"/>
    <w:rsid w:val="009C1C97"/>
    <w:rsid w:val="009C4CAC"/>
    <w:rsid w:val="009C61E0"/>
    <w:rsid w:val="009D741C"/>
    <w:rsid w:val="009E022A"/>
    <w:rsid w:val="00A12456"/>
    <w:rsid w:val="00A12B0F"/>
    <w:rsid w:val="00A25602"/>
    <w:rsid w:val="00A40BB7"/>
    <w:rsid w:val="00A6283E"/>
    <w:rsid w:val="00A71857"/>
    <w:rsid w:val="00A8584E"/>
    <w:rsid w:val="00AA67B7"/>
    <w:rsid w:val="00AE5E2E"/>
    <w:rsid w:val="00AF1E69"/>
    <w:rsid w:val="00B03F17"/>
    <w:rsid w:val="00B0530C"/>
    <w:rsid w:val="00B11FB5"/>
    <w:rsid w:val="00B35187"/>
    <w:rsid w:val="00B5457E"/>
    <w:rsid w:val="00B85AAC"/>
    <w:rsid w:val="00BD3FF7"/>
    <w:rsid w:val="00BE0361"/>
    <w:rsid w:val="00BE322C"/>
    <w:rsid w:val="00BF26AA"/>
    <w:rsid w:val="00BF35DB"/>
    <w:rsid w:val="00C12FB6"/>
    <w:rsid w:val="00C13EF2"/>
    <w:rsid w:val="00C428C1"/>
    <w:rsid w:val="00C640D0"/>
    <w:rsid w:val="00C75BB9"/>
    <w:rsid w:val="00C76632"/>
    <w:rsid w:val="00C87EB1"/>
    <w:rsid w:val="00C960E0"/>
    <w:rsid w:val="00CC1B37"/>
    <w:rsid w:val="00CC2EF8"/>
    <w:rsid w:val="00CD6543"/>
    <w:rsid w:val="00D10B07"/>
    <w:rsid w:val="00D43082"/>
    <w:rsid w:val="00D600C3"/>
    <w:rsid w:val="00D61928"/>
    <w:rsid w:val="00D76BBE"/>
    <w:rsid w:val="00D85EBA"/>
    <w:rsid w:val="00DA0001"/>
    <w:rsid w:val="00DC53F2"/>
    <w:rsid w:val="00DC68A7"/>
    <w:rsid w:val="00DD2EA8"/>
    <w:rsid w:val="00E1099C"/>
    <w:rsid w:val="00E21152"/>
    <w:rsid w:val="00E4133C"/>
    <w:rsid w:val="00E62C3E"/>
    <w:rsid w:val="00E74514"/>
    <w:rsid w:val="00E76B5A"/>
    <w:rsid w:val="00ED344B"/>
    <w:rsid w:val="00EE711C"/>
    <w:rsid w:val="00F071EA"/>
    <w:rsid w:val="00F1091C"/>
    <w:rsid w:val="00F14FBC"/>
    <w:rsid w:val="00F251FA"/>
    <w:rsid w:val="00F26A67"/>
    <w:rsid w:val="00F4702C"/>
    <w:rsid w:val="00F7412E"/>
    <w:rsid w:val="00F76F2F"/>
    <w:rsid w:val="00F77F7A"/>
    <w:rsid w:val="00FB2ECF"/>
    <w:rsid w:val="00FC1DB0"/>
    <w:rsid w:val="00FD251B"/>
    <w:rsid w:val="00FD63B6"/>
    <w:rsid w:val="00FE1DFE"/>
    <w:rsid w:val="00FF436B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E8A3"/>
  <w15:docId w15:val="{1FF14839-E6C7-41A0-A362-7F57117E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22C"/>
  </w:style>
  <w:style w:type="paragraph" w:styleId="Footer">
    <w:name w:val="footer"/>
    <w:basedOn w:val="Normal"/>
    <w:link w:val="FooterChar"/>
    <w:uiPriority w:val="99"/>
    <w:unhideWhenUsed/>
    <w:rsid w:val="00BE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22C"/>
  </w:style>
  <w:style w:type="paragraph" w:styleId="BalloonText">
    <w:name w:val="Balloon Text"/>
    <w:basedOn w:val="Normal"/>
    <w:link w:val="BalloonTextChar"/>
    <w:uiPriority w:val="99"/>
    <w:semiHidden/>
    <w:unhideWhenUsed/>
    <w:rsid w:val="0090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chool Councils" ma:contentTypeID="0x01010083C8D1EA788F4F429F56212B66DD84952B0089A84BCC54313448BF40DB8059D96351" ma:contentTypeVersion="3" ma:contentTypeDescription="Includes records of the school council such as agendas, minutes, terms of reference, and supporting documentation." ma:contentTypeScope="" ma:versionID="de6ee3680989aec5de26c6c525ba5b13">
  <xsd:schema xmlns:xsd="http://www.w3.org/2001/XMLSchema" xmlns:xs="http://www.w3.org/2001/XMLSchema" xmlns:p="http://schemas.microsoft.com/office/2006/metadata/properties" xmlns:ns2="63ac3d57-3a3e-40c7-9a28-710b58b2de7e" targetNamespace="http://schemas.microsoft.com/office/2006/metadata/properties" ma:root="true" ma:fieldsID="4ee38d538aecf484911b39126aeb845d" ns2:_="">
    <xsd:import namespace="63ac3d57-3a3e-40c7-9a28-710b58b2de7e"/>
    <xsd:element name="properties">
      <xsd:complexType>
        <xsd:sequence>
          <xsd:element name="documentManagement">
            <xsd:complexType>
              <xsd:all>
                <xsd:element ref="ns2:School_x0020_Year_x0020_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3d57-3a3e-40c7-9a28-710b58b2de7e" elementFormDefault="qualified">
    <xsd:import namespace="http://schemas.microsoft.com/office/2006/documentManagement/types"/>
    <xsd:import namespace="http://schemas.microsoft.com/office/infopath/2007/PartnerControls"/>
    <xsd:element name="School_x0020_Year_x0020_End" ma:index="8" nillable="true" ma:displayName="School Year End" ma:format="DateOnly" ma:internalName="School_x0020_Year_x0020_En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d647d184-0c09-4032-9347-5b53211700ae" ContentTypeId="0x01010083C8D1EA788F4F429F56212B66DD84952B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_x0020_Year_x0020_End xmlns="63ac3d57-3a3e-40c7-9a28-710b58b2de7e">2023-08-31T07:00:00+00:00</School_x0020_Year_x0020_End>
  </documentManagement>
</p:properties>
</file>

<file path=customXml/itemProps1.xml><?xml version="1.0" encoding="utf-8"?>
<ds:datastoreItem xmlns:ds="http://schemas.openxmlformats.org/officeDocument/2006/customXml" ds:itemID="{AB3718A3-5151-4A6E-A190-B0D7A7499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8B870-8DD4-47FC-8530-2E3C66A97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c3d57-3a3e-40c7-9a28-710b58b2d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5CB74-04CC-4194-8053-9A167004C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A9F9ED-519B-41F8-904A-F431DCBB8E2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C6ECD9F-1A0A-4B52-80C6-06366569C46E}">
  <ds:schemaRefs>
    <ds:schemaRef ds:uri="http://schemas.microsoft.com/office/2006/metadata/properties"/>
    <ds:schemaRef ds:uri="http://schemas.microsoft.com/office/infopath/2007/PartnerControls"/>
    <ds:schemaRef ds:uri="63ac3d57-3a3e-40c7-9a28-710b58b2de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marvnan</dc:creator>
  <cp:lastModifiedBy>Carol Langford-Pickering EDEX</cp:lastModifiedBy>
  <cp:revision>2</cp:revision>
  <cp:lastPrinted>2013-03-13T17:47:00Z</cp:lastPrinted>
  <dcterms:created xsi:type="dcterms:W3CDTF">2023-11-14T21:54:00Z</dcterms:created>
  <dcterms:modified xsi:type="dcterms:W3CDTF">2023-11-14T21:54:00Z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0x01010083C8D1EA788F4F429F56212B66DD84952B0089A84BCC54313448BF40DB8059D96351</vt:lpwstr>
  </property>
  <property fmtid="{D5CDD505-2E9C-101B-9397-08002B2CF9AE}" pid="3" name="Order">
    <vt:r8>67200</vt:r8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mplianceAssetId">
    <vt:lpwstr>2023</vt:lpwstr>
  </property>
</Properties>
</file>